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023CE6" w:rsidTr="006C7CC9">
        <w:trPr>
          <w:cantSplit/>
          <w:trHeight w:val="1180"/>
        </w:trPr>
        <w:tc>
          <w:tcPr>
            <w:tcW w:w="3827" w:type="dxa"/>
          </w:tcPr>
          <w:p w:rsidR="00023CE6" w:rsidRDefault="00023CE6" w:rsidP="006C7CC9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23CE6" w:rsidRDefault="00023CE6" w:rsidP="006C7CC9">
            <w:pPr>
              <w:pStyle w:val="4"/>
              <w:jc w:val="left"/>
            </w:pPr>
            <w:r>
              <w:t>РЕСПУБЛИКА  БАШКОРТОСТАН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23CE6" w:rsidTr="006C7CC9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023CE6" w:rsidRDefault="00023CE6" w:rsidP="006C7CC9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3CE6" w:rsidRDefault="00023CE6" w:rsidP="006C7CC9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23CE6" w:rsidRDefault="00023CE6" w:rsidP="006C7CC9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с.Подгорное,</w:t>
            </w:r>
          </w:p>
          <w:p w:rsidR="00023CE6" w:rsidRDefault="00023CE6" w:rsidP="006C7CC9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ул.Советская, </w:t>
            </w:r>
            <w:r>
              <w:rPr>
                <w:sz w:val="20"/>
              </w:rPr>
              <w:t>35</w:t>
            </w:r>
          </w:p>
          <w:p w:rsidR="00023CE6" w:rsidRDefault="00023CE6" w:rsidP="006C7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A27846" w:rsidRDefault="001226EA" w:rsidP="001226EA">
      <w:pPr>
        <w:rPr>
          <w:rFonts w:ascii="Rom Bsh" w:hAnsi="Rom Bsh"/>
          <w:b/>
          <w:sz w:val="26"/>
        </w:rPr>
      </w:pPr>
      <w:r w:rsidRPr="001226EA">
        <w:rPr>
          <w:rFonts w:ascii="Rom Bsh" w:hAnsi="Rom Bsh"/>
          <w:b/>
          <w:sz w:val="26"/>
        </w:rPr>
        <w:t xml:space="preserve">       </w:t>
      </w:r>
    </w:p>
    <w:p w:rsidR="0042656E" w:rsidRPr="001226EA" w:rsidRDefault="00343BF3" w:rsidP="001226EA">
      <w:pPr>
        <w:rPr>
          <w:b/>
          <w:sz w:val="26"/>
        </w:rPr>
      </w:pPr>
      <w:r>
        <w:rPr>
          <w:rFonts w:ascii="Rom Bsh" w:hAnsi="Rom Bsh"/>
          <w:b/>
          <w:sz w:val="26"/>
        </w:rPr>
        <w:t xml:space="preserve">        </w:t>
      </w:r>
      <w:r w:rsidR="0042656E" w:rsidRPr="001226EA">
        <w:rPr>
          <w:rFonts w:ascii="Rom Bsh" w:hAnsi="Rom Bsh"/>
          <w:b/>
          <w:sz w:val="26"/>
        </w:rPr>
        <w:t>БОЙОРО:</w:t>
      </w:r>
      <w:r w:rsidR="0042656E" w:rsidRPr="001226EA">
        <w:rPr>
          <w:b/>
          <w:sz w:val="26"/>
        </w:rPr>
        <w:t xml:space="preserve">                </w:t>
      </w:r>
      <w:r w:rsidR="001226EA" w:rsidRPr="001226EA">
        <w:rPr>
          <w:b/>
          <w:sz w:val="26"/>
        </w:rPr>
        <w:t xml:space="preserve">                          </w:t>
      </w:r>
      <w:r w:rsidR="0042656E" w:rsidRPr="001226EA">
        <w:rPr>
          <w:b/>
          <w:sz w:val="26"/>
        </w:rPr>
        <w:t xml:space="preserve">                </w:t>
      </w:r>
      <w:r w:rsidR="001226EA" w:rsidRPr="001226EA">
        <w:rPr>
          <w:b/>
          <w:sz w:val="26"/>
        </w:rPr>
        <w:t xml:space="preserve">     </w:t>
      </w:r>
      <w:r w:rsidR="0042656E" w:rsidRPr="001226EA">
        <w:rPr>
          <w:b/>
          <w:sz w:val="26"/>
        </w:rPr>
        <w:t xml:space="preserve"> РАСПОРЯЖЕНИЕ</w:t>
      </w:r>
    </w:p>
    <w:p w:rsidR="0042656E" w:rsidRPr="001226EA" w:rsidRDefault="0042656E" w:rsidP="0042656E">
      <w:pPr>
        <w:rPr>
          <w:b/>
          <w:sz w:val="26"/>
        </w:rPr>
      </w:pPr>
      <w:r w:rsidRPr="001226EA">
        <w:rPr>
          <w:b/>
          <w:sz w:val="26"/>
        </w:rPr>
        <w:t xml:space="preserve">            </w:t>
      </w:r>
      <w:r w:rsidR="001226EA" w:rsidRPr="001226EA">
        <w:rPr>
          <w:b/>
          <w:sz w:val="26"/>
        </w:rPr>
        <w:t xml:space="preserve">                                   </w:t>
      </w:r>
      <w:r w:rsidR="0059568F">
        <w:rPr>
          <w:b/>
          <w:sz w:val="26"/>
        </w:rPr>
        <w:t xml:space="preserve">                            № 20</w:t>
      </w:r>
      <w:r w:rsidR="001226EA" w:rsidRPr="001226EA">
        <w:rPr>
          <w:b/>
          <w:sz w:val="26"/>
        </w:rPr>
        <w:t xml:space="preserve">                  </w:t>
      </w:r>
    </w:p>
    <w:p w:rsidR="0042656E" w:rsidRPr="001226EA" w:rsidRDefault="001226EA" w:rsidP="0042656E">
      <w:pPr>
        <w:rPr>
          <w:b/>
        </w:rPr>
      </w:pPr>
      <w:r>
        <w:rPr>
          <w:b/>
        </w:rPr>
        <w:t xml:space="preserve">         </w:t>
      </w:r>
      <w:r w:rsidR="00A2017A">
        <w:rPr>
          <w:b/>
        </w:rPr>
        <w:t>«22</w:t>
      </w:r>
      <w:r w:rsidR="00C00B68">
        <w:rPr>
          <w:b/>
        </w:rPr>
        <w:t>»</w:t>
      </w:r>
      <w:r>
        <w:rPr>
          <w:b/>
        </w:rPr>
        <w:t xml:space="preserve"> декабрь</w:t>
      </w:r>
      <w:r w:rsidR="0042656E" w:rsidRPr="001226EA">
        <w:rPr>
          <w:b/>
        </w:rPr>
        <w:t xml:space="preserve"> </w:t>
      </w:r>
      <w:r w:rsidR="00603DB1" w:rsidRPr="001226EA">
        <w:rPr>
          <w:b/>
          <w:szCs w:val="28"/>
        </w:rPr>
        <w:t>202</w:t>
      </w:r>
      <w:r w:rsidR="00A2017A">
        <w:rPr>
          <w:b/>
          <w:szCs w:val="28"/>
        </w:rPr>
        <w:t>1</w:t>
      </w:r>
      <w:r w:rsidR="00CE1E9E" w:rsidRPr="001226EA">
        <w:rPr>
          <w:b/>
          <w:szCs w:val="28"/>
        </w:rPr>
        <w:t xml:space="preserve"> </w:t>
      </w:r>
      <w:proofErr w:type="spellStart"/>
      <w:r w:rsidR="0042656E" w:rsidRPr="001226EA">
        <w:rPr>
          <w:b/>
        </w:rPr>
        <w:t>й</w:t>
      </w:r>
      <w:proofErr w:type="spellEnd"/>
      <w:r w:rsidR="0042656E" w:rsidRPr="001226EA">
        <w:rPr>
          <w:b/>
        </w:rPr>
        <w:t xml:space="preserve">.           </w:t>
      </w:r>
      <w:r w:rsidR="00C00B68">
        <w:rPr>
          <w:b/>
        </w:rPr>
        <w:t xml:space="preserve">                               </w:t>
      </w:r>
      <w:r w:rsidRPr="001226EA">
        <w:rPr>
          <w:b/>
        </w:rPr>
        <w:t xml:space="preserve">  </w:t>
      </w:r>
      <w:r w:rsidR="0042656E" w:rsidRPr="001226EA">
        <w:rPr>
          <w:b/>
        </w:rPr>
        <w:t xml:space="preserve">      </w:t>
      </w:r>
      <w:r w:rsidR="00A2017A">
        <w:rPr>
          <w:b/>
        </w:rPr>
        <w:t>«22</w:t>
      </w:r>
      <w:r w:rsidR="00C00B68">
        <w:rPr>
          <w:b/>
        </w:rPr>
        <w:t>»</w:t>
      </w:r>
      <w:r>
        <w:rPr>
          <w:b/>
        </w:rPr>
        <w:t xml:space="preserve"> декабря</w:t>
      </w:r>
      <w:r w:rsidR="00A2017A">
        <w:rPr>
          <w:b/>
        </w:rPr>
        <w:t xml:space="preserve"> 2021</w:t>
      </w:r>
      <w:r w:rsidR="0042656E" w:rsidRPr="001226EA">
        <w:rPr>
          <w:b/>
        </w:rPr>
        <w:t xml:space="preserve"> г.</w:t>
      </w:r>
    </w:p>
    <w:p w:rsidR="0042656E" w:rsidRDefault="0042656E" w:rsidP="0042656E"/>
    <w:p w:rsidR="00D143AC" w:rsidRDefault="00D143AC" w:rsidP="0059568F">
      <w:pPr>
        <w:ind w:left="-284"/>
        <w:jc w:val="center"/>
        <w:rPr>
          <w:b/>
          <w:szCs w:val="22"/>
        </w:rPr>
      </w:pPr>
    </w:p>
    <w:p w:rsidR="0059568F" w:rsidRDefault="00D143AC" w:rsidP="002A22EB">
      <w:pPr>
        <w:ind w:left="-284"/>
        <w:contextualSpacing/>
        <w:jc w:val="center"/>
        <w:rPr>
          <w:b/>
          <w:szCs w:val="22"/>
        </w:rPr>
      </w:pPr>
      <w:r>
        <w:rPr>
          <w:b/>
          <w:szCs w:val="22"/>
        </w:rPr>
        <w:t xml:space="preserve">Об утверждении </w:t>
      </w:r>
      <w:proofErr w:type="gramStart"/>
      <w:r>
        <w:rPr>
          <w:b/>
          <w:szCs w:val="22"/>
        </w:rPr>
        <w:t xml:space="preserve">Перечня главных администраторов доходов бюджета </w:t>
      </w:r>
      <w:r w:rsidR="0059568F">
        <w:rPr>
          <w:b/>
          <w:szCs w:val="22"/>
        </w:rPr>
        <w:t>сельского поселения</w:t>
      </w:r>
      <w:proofErr w:type="gramEnd"/>
      <w:r w:rsidR="0059568F">
        <w:rPr>
          <w:b/>
          <w:szCs w:val="22"/>
        </w:rPr>
        <w:t xml:space="preserve"> </w:t>
      </w:r>
      <w:r>
        <w:rPr>
          <w:b/>
          <w:szCs w:val="22"/>
        </w:rPr>
        <w:t>Чапаевский</w:t>
      </w:r>
      <w:r w:rsidR="0059568F">
        <w:rPr>
          <w:b/>
          <w:szCs w:val="22"/>
        </w:rPr>
        <w:t xml:space="preserve"> сельсовет </w:t>
      </w:r>
      <w:r w:rsidR="0059568F" w:rsidRPr="001114EA">
        <w:rPr>
          <w:b/>
          <w:szCs w:val="22"/>
        </w:rPr>
        <w:t>муниципального района Кугарчинский район Республики Башкортостан</w:t>
      </w:r>
    </w:p>
    <w:p w:rsidR="00D143AC" w:rsidRDefault="00D143AC" w:rsidP="002A22EB">
      <w:pPr>
        <w:ind w:left="-284" w:firstLine="709"/>
        <w:contextualSpacing/>
        <w:jc w:val="both"/>
        <w:rPr>
          <w:b/>
          <w:szCs w:val="22"/>
        </w:rPr>
      </w:pPr>
    </w:p>
    <w:p w:rsidR="00D143AC" w:rsidRPr="001114EA" w:rsidRDefault="00D143AC" w:rsidP="002A22EB">
      <w:pPr>
        <w:ind w:left="-284" w:firstLine="709"/>
        <w:contextualSpacing/>
        <w:jc w:val="both"/>
        <w:rPr>
          <w:b/>
          <w:szCs w:val="22"/>
        </w:rPr>
      </w:pPr>
    </w:p>
    <w:p w:rsidR="0059568F" w:rsidRPr="001114EA" w:rsidRDefault="00D143AC" w:rsidP="002A22E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="0059568F" w:rsidRPr="001114EA">
        <w:rPr>
          <w:szCs w:val="28"/>
        </w:rPr>
        <w:t xml:space="preserve">В соответствии с пунктом 3.2 статьи 160.1 Бюджетного кодекса Российской Федерации утвердить прилагаемый перечень главных администраторов доходов </w:t>
      </w:r>
      <w:r w:rsidR="0059568F" w:rsidRPr="002A22EB">
        <w:rPr>
          <w:szCs w:val="28"/>
        </w:rPr>
        <w:t xml:space="preserve">бюджета </w:t>
      </w:r>
      <w:r w:rsidR="00916DED" w:rsidRPr="00916DED">
        <w:rPr>
          <w:szCs w:val="28"/>
        </w:rPr>
        <w:t>сельского поселения Чапаевский сельсовет муниципального района Кугарчинский район</w:t>
      </w:r>
      <w:r w:rsidR="00916DED" w:rsidRPr="002A22EB">
        <w:rPr>
          <w:szCs w:val="28"/>
        </w:rPr>
        <w:t xml:space="preserve"> </w:t>
      </w:r>
      <w:r w:rsidR="0059568F" w:rsidRPr="002A22EB">
        <w:rPr>
          <w:szCs w:val="28"/>
        </w:rPr>
        <w:t>Республики Башкортостан.</w:t>
      </w:r>
    </w:p>
    <w:p w:rsidR="0059568F" w:rsidRPr="001114EA" w:rsidRDefault="00D143AC" w:rsidP="002A22E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59568F" w:rsidRPr="001114EA">
        <w:rPr>
          <w:color w:val="000000"/>
          <w:szCs w:val="28"/>
        </w:rPr>
        <w:t xml:space="preserve">. Настоящее распоряжение применяется к правоотношениям, возникающим при составлении и исполнении бюджета </w:t>
      </w:r>
      <w:r w:rsidR="002A22EB">
        <w:rPr>
          <w:color w:val="000000"/>
          <w:szCs w:val="28"/>
        </w:rPr>
        <w:t>сельского поселения Чапаевский</w:t>
      </w:r>
      <w:r w:rsidR="0059568F">
        <w:rPr>
          <w:color w:val="000000"/>
          <w:szCs w:val="28"/>
        </w:rPr>
        <w:t xml:space="preserve"> сельсовет </w:t>
      </w:r>
      <w:r w:rsidR="0059568F" w:rsidRPr="001114EA">
        <w:rPr>
          <w:color w:val="000000"/>
          <w:szCs w:val="28"/>
        </w:rPr>
        <w:t>муниципального района Кугарчинский район Республики Башкортостан, начиная с бюджета на 2022 год и на плановый период 2023 и 2024 годов.</w:t>
      </w:r>
    </w:p>
    <w:p w:rsidR="0059568F" w:rsidRDefault="0059568F" w:rsidP="002A22EB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B93463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895187">
        <w:rPr>
          <w:color w:val="000000"/>
          <w:szCs w:val="28"/>
        </w:rPr>
        <w:t xml:space="preserve">Контроль </w:t>
      </w:r>
      <w:r>
        <w:rPr>
          <w:color w:val="000000"/>
          <w:szCs w:val="28"/>
        </w:rPr>
        <w:t>за</w:t>
      </w:r>
      <w:proofErr w:type="gramEnd"/>
      <w:r>
        <w:rPr>
          <w:color w:val="000000"/>
          <w:szCs w:val="28"/>
        </w:rPr>
        <w:t xml:space="preserve"> исполнением настоящего распоряжения оставляю за собой.</w:t>
      </w:r>
    </w:p>
    <w:p w:rsidR="0059568F" w:rsidRPr="00B93463" w:rsidRDefault="0059568F" w:rsidP="002A22EB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B93463">
        <w:rPr>
          <w:szCs w:val="28"/>
        </w:rPr>
        <w:t>.</w:t>
      </w:r>
      <w:r>
        <w:rPr>
          <w:szCs w:val="28"/>
        </w:rPr>
        <w:t xml:space="preserve"> </w:t>
      </w:r>
      <w:r w:rsidRPr="00B93463">
        <w:rPr>
          <w:szCs w:val="28"/>
        </w:rPr>
        <w:t xml:space="preserve">Настоящее распоряжение вступает в силу с 1 </w:t>
      </w:r>
      <w:r>
        <w:rPr>
          <w:szCs w:val="28"/>
        </w:rPr>
        <w:t>января</w:t>
      </w:r>
      <w:r w:rsidR="00D143AC">
        <w:rPr>
          <w:szCs w:val="28"/>
        </w:rPr>
        <w:t xml:space="preserve"> </w:t>
      </w:r>
      <w:r w:rsidRPr="00B93463">
        <w:rPr>
          <w:szCs w:val="28"/>
        </w:rPr>
        <w:t>20</w:t>
      </w:r>
      <w:r>
        <w:rPr>
          <w:szCs w:val="28"/>
        </w:rPr>
        <w:t>22</w:t>
      </w:r>
      <w:r w:rsidRPr="00B93463">
        <w:rPr>
          <w:szCs w:val="28"/>
        </w:rPr>
        <w:t xml:space="preserve"> года.</w:t>
      </w:r>
    </w:p>
    <w:p w:rsidR="002A22EB" w:rsidRDefault="002A22EB" w:rsidP="002A22E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2A22EB" w:rsidRDefault="002A22EB" w:rsidP="002A22E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2A22EB" w:rsidRDefault="002A22EB" w:rsidP="002A22E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C00B68" w:rsidRPr="00A2017A" w:rsidRDefault="00C00B68" w:rsidP="002A22E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2017A">
        <w:rPr>
          <w:szCs w:val="28"/>
        </w:rPr>
        <w:t>Г</w:t>
      </w:r>
      <w:r w:rsidRPr="00A2017A">
        <w:rPr>
          <w:spacing w:val="-6"/>
          <w:szCs w:val="28"/>
        </w:rPr>
        <w:t>лава Администрации сельского поселения                              Л. В. Назарова</w:t>
      </w:r>
    </w:p>
    <w:p w:rsidR="00C00B68" w:rsidRDefault="00C00B68" w:rsidP="002A22EB">
      <w:pPr>
        <w:ind w:firstLine="709"/>
        <w:contextualSpacing/>
        <w:jc w:val="both"/>
      </w:pPr>
    </w:p>
    <w:p w:rsidR="00665F6F" w:rsidRDefault="00665F6F" w:rsidP="00C00B68">
      <w:pPr>
        <w:ind w:left="540" w:firstLine="4860"/>
        <w:jc w:val="both"/>
      </w:pPr>
    </w:p>
    <w:p w:rsidR="00A27846" w:rsidRDefault="00A27846" w:rsidP="00665F6F">
      <w:pPr>
        <w:pStyle w:val="1"/>
        <w:tabs>
          <w:tab w:val="num" w:pos="284"/>
          <w:tab w:val="left" w:pos="4536"/>
        </w:tabs>
        <w:ind w:left="4536" w:right="-2"/>
        <w:rPr>
          <w:sz w:val="26"/>
          <w:szCs w:val="26"/>
        </w:rPr>
      </w:pPr>
    </w:p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665F6F" w:rsidRPr="0033103D" w:rsidRDefault="00665F6F" w:rsidP="00665F6F">
      <w:pPr>
        <w:pStyle w:val="1"/>
        <w:tabs>
          <w:tab w:val="num" w:pos="284"/>
          <w:tab w:val="left" w:pos="4536"/>
        </w:tabs>
        <w:ind w:left="4536" w:right="-2"/>
        <w:rPr>
          <w:b/>
          <w:sz w:val="26"/>
          <w:szCs w:val="26"/>
        </w:rPr>
      </w:pPr>
      <w:r w:rsidRPr="0033103D">
        <w:rPr>
          <w:sz w:val="26"/>
          <w:szCs w:val="26"/>
        </w:rPr>
        <w:lastRenderedPageBreak/>
        <w:t xml:space="preserve">Утвержден </w:t>
      </w:r>
    </w:p>
    <w:p w:rsidR="00665F6F" w:rsidRPr="006A0EAB" w:rsidRDefault="00665F6F" w:rsidP="00665F6F">
      <w:pPr>
        <w:pStyle w:val="1"/>
        <w:tabs>
          <w:tab w:val="num" w:pos="284"/>
          <w:tab w:val="left" w:pos="4536"/>
        </w:tabs>
        <w:ind w:left="4536" w:right="-2"/>
        <w:rPr>
          <w:b/>
          <w:sz w:val="26"/>
          <w:szCs w:val="26"/>
        </w:rPr>
      </w:pPr>
      <w:r>
        <w:rPr>
          <w:sz w:val="26"/>
          <w:szCs w:val="26"/>
        </w:rPr>
        <w:t xml:space="preserve">Распоряжением </w:t>
      </w:r>
    </w:p>
    <w:p w:rsidR="00665F6F" w:rsidRDefault="00665F6F" w:rsidP="00665F6F">
      <w:pPr>
        <w:pStyle w:val="1"/>
        <w:tabs>
          <w:tab w:val="num" w:pos="284"/>
          <w:tab w:val="left" w:pos="4536"/>
        </w:tabs>
        <w:ind w:left="4536" w:right="-2"/>
        <w:rPr>
          <w:sz w:val="26"/>
          <w:szCs w:val="26"/>
        </w:rPr>
      </w:pPr>
      <w:r>
        <w:rPr>
          <w:sz w:val="26"/>
          <w:szCs w:val="26"/>
        </w:rPr>
        <w:t>главы</w:t>
      </w:r>
      <w:r w:rsidRPr="006A0EAB">
        <w:rPr>
          <w:sz w:val="26"/>
          <w:szCs w:val="26"/>
        </w:rPr>
        <w:t xml:space="preserve"> сельского поселения</w:t>
      </w:r>
    </w:p>
    <w:p w:rsidR="00665F6F" w:rsidRPr="00665F6F" w:rsidRDefault="00A27846" w:rsidP="00665F6F">
      <w:pPr>
        <w:pStyle w:val="1"/>
        <w:tabs>
          <w:tab w:val="num" w:pos="284"/>
          <w:tab w:val="left" w:pos="4536"/>
        </w:tabs>
        <w:ind w:left="4536" w:right="-2"/>
        <w:rPr>
          <w:b/>
          <w:sz w:val="26"/>
          <w:szCs w:val="26"/>
        </w:rPr>
      </w:pPr>
      <w:r>
        <w:rPr>
          <w:sz w:val="26"/>
          <w:szCs w:val="26"/>
        </w:rPr>
        <w:t>от 22</w:t>
      </w:r>
      <w:r w:rsidR="00665F6F" w:rsidRPr="006A0EAB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1</w:t>
      </w:r>
      <w:r w:rsidR="00665F6F" w:rsidRPr="006A0EAB">
        <w:rPr>
          <w:sz w:val="26"/>
          <w:szCs w:val="26"/>
        </w:rPr>
        <w:t xml:space="preserve"> г. №</w:t>
      </w:r>
      <w:r w:rsidR="00665F6F">
        <w:rPr>
          <w:sz w:val="26"/>
          <w:szCs w:val="26"/>
        </w:rPr>
        <w:t xml:space="preserve"> </w:t>
      </w:r>
      <w:r w:rsidR="002A22EB">
        <w:rPr>
          <w:sz w:val="26"/>
          <w:szCs w:val="26"/>
        </w:rPr>
        <w:t>20</w:t>
      </w:r>
    </w:p>
    <w:p w:rsidR="00665F6F" w:rsidRDefault="00665F6F" w:rsidP="0059568F">
      <w:pPr>
        <w:jc w:val="both"/>
      </w:pPr>
    </w:p>
    <w:p w:rsidR="002A22EB" w:rsidRDefault="0059568F" w:rsidP="0059568F">
      <w:pPr>
        <w:jc w:val="center"/>
        <w:rPr>
          <w:color w:val="000000"/>
          <w:szCs w:val="28"/>
        </w:rPr>
      </w:pPr>
      <w:r w:rsidRPr="00D40DAD">
        <w:rPr>
          <w:color w:val="000000"/>
          <w:szCs w:val="28"/>
        </w:rPr>
        <w:t>ПЕРЕЧЕНЬ</w:t>
      </w:r>
      <w:r w:rsidRPr="00D40DAD">
        <w:rPr>
          <w:color w:val="000000"/>
          <w:szCs w:val="28"/>
        </w:rPr>
        <w:br/>
        <w:t xml:space="preserve">главных администраторов доходов бюджета </w:t>
      </w:r>
      <w:r>
        <w:rPr>
          <w:color w:val="000000"/>
          <w:szCs w:val="28"/>
        </w:rPr>
        <w:t xml:space="preserve">сельского поселения </w:t>
      </w:r>
    </w:p>
    <w:p w:rsidR="0059568F" w:rsidRDefault="002A22EB" w:rsidP="0059568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Чапаевский</w:t>
      </w:r>
      <w:r w:rsidR="0059568F">
        <w:rPr>
          <w:color w:val="000000"/>
          <w:szCs w:val="28"/>
        </w:rPr>
        <w:t xml:space="preserve"> сельсовет муниципального района Кугарчинский район </w:t>
      </w:r>
      <w:r w:rsidR="0059568F" w:rsidRPr="00D40DAD">
        <w:rPr>
          <w:color w:val="000000"/>
          <w:szCs w:val="28"/>
        </w:rPr>
        <w:t>Республики Башкортостан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2976"/>
        <w:gridCol w:w="5528"/>
      </w:tblGrid>
      <w:tr w:rsidR="00916DED" w:rsidRPr="00916DED" w:rsidTr="00916DED">
        <w:trPr>
          <w:cantSplit/>
          <w:trHeight w:val="375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DED" w:rsidRPr="00916DED" w:rsidRDefault="00916DED" w:rsidP="005452B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916DED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ED" w:rsidRPr="00916DED" w:rsidRDefault="00916DED" w:rsidP="00916DE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916DED">
              <w:rPr>
                <w:bCs/>
                <w:color w:val="000000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</w:tr>
      <w:tr w:rsidR="00916DED" w:rsidRPr="00916DED" w:rsidTr="00916DED">
        <w:trPr>
          <w:cantSplit/>
          <w:trHeight w:val="11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ED" w:rsidRPr="00916DED" w:rsidRDefault="00916DED" w:rsidP="00916DED">
            <w:pPr>
              <w:shd w:val="clear" w:color="auto" w:fill="FFFFFF"/>
              <w:ind w:left="34" w:hanging="34"/>
              <w:jc w:val="center"/>
              <w:rPr>
                <w:bCs/>
                <w:color w:val="000000"/>
                <w:sz w:val="24"/>
                <w:szCs w:val="24"/>
              </w:rPr>
            </w:pPr>
            <w:r w:rsidRPr="00916DED">
              <w:rPr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ED" w:rsidRPr="00916DED" w:rsidRDefault="00916DED" w:rsidP="00916DE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916DED">
              <w:rPr>
                <w:bCs/>
                <w:color w:val="000000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DED" w:rsidRPr="00916DED" w:rsidRDefault="00916DED" w:rsidP="005452B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16DED" w:rsidRPr="00E7500B" w:rsidRDefault="00916DED" w:rsidP="00916DED">
      <w:pPr>
        <w:jc w:val="center"/>
        <w:rPr>
          <w:color w:val="000000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5"/>
        <w:gridCol w:w="3096"/>
        <w:gridCol w:w="5505"/>
      </w:tblGrid>
      <w:tr w:rsidR="00916DED" w:rsidRPr="00916DED" w:rsidTr="005452B9">
        <w:trPr>
          <w:cantSplit/>
          <w:trHeight w:val="159"/>
          <w:tblHeader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D" w:rsidRPr="00916DED" w:rsidRDefault="00916DED" w:rsidP="005452B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916DE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D" w:rsidRPr="00916DED" w:rsidRDefault="00916DED" w:rsidP="005452B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916DE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ED" w:rsidRPr="00916DED" w:rsidRDefault="00916DED" w:rsidP="005452B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916DED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16DED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916DED" w:rsidRDefault="002A22EB" w:rsidP="007648AE">
            <w:pPr>
              <w:shd w:val="clear" w:color="auto" w:fill="FFFFFF"/>
              <w:rPr>
                <w:b/>
                <w:bCs/>
                <w:caps/>
                <w:sz w:val="24"/>
                <w:szCs w:val="24"/>
              </w:rPr>
            </w:pPr>
            <w:r w:rsidRPr="00916DED">
              <w:rPr>
                <w:b/>
                <w:bCs/>
                <w:caps/>
                <w:sz w:val="24"/>
                <w:szCs w:val="24"/>
              </w:rPr>
              <w:t>управлени</w:t>
            </w:r>
            <w:r w:rsidR="00916DED">
              <w:rPr>
                <w:b/>
                <w:bCs/>
                <w:caps/>
                <w:sz w:val="24"/>
                <w:szCs w:val="24"/>
              </w:rPr>
              <w:t xml:space="preserve">е Федеральной налоговой службы </w:t>
            </w:r>
          </w:p>
          <w:p w:rsidR="002A22EB" w:rsidRPr="00916DED" w:rsidRDefault="002A22EB" w:rsidP="007648AE">
            <w:pPr>
              <w:shd w:val="clear" w:color="auto" w:fill="FFFFFF"/>
              <w:rPr>
                <w:b/>
                <w:bCs/>
                <w:caps/>
                <w:sz w:val="24"/>
                <w:szCs w:val="24"/>
              </w:rPr>
            </w:pPr>
            <w:r w:rsidRPr="00916DED">
              <w:rPr>
                <w:b/>
                <w:bCs/>
                <w:caps/>
                <w:sz w:val="24"/>
                <w:szCs w:val="24"/>
              </w:rPr>
              <w:t>ПО РЕСПУБЛИКЕ БАШКОРТОСТАН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182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916DED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bCs/>
                <w:sz w:val="24"/>
                <w:szCs w:val="24"/>
              </w:rPr>
              <w:t xml:space="preserve">Налог на доходы физических лиц </w:t>
            </w:r>
            <w:r w:rsidR="002A22EB" w:rsidRPr="00916DED">
              <w:rPr>
                <w:bCs/>
                <w:sz w:val="24"/>
                <w:szCs w:val="24"/>
              </w:rPr>
              <w:t>с доходов, источником кот</w:t>
            </w:r>
            <w:r w:rsidRPr="00916DED">
              <w:rPr>
                <w:bCs/>
                <w:sz w:val="24"/>
                <w:szCs w:val="24"/>
              </w:rPr>
              <w:t xml:space="preserve">орых является налоговый агент, </w:t>
            </w:r>
            <w:r w:rsidR="002A22EB" w:rsidRPr="00916DED">
              <w:rPr>
                <w:bCs/>
                <w:sz w:val="24"/>
                <w:szCs w:val="24"/>
              </w:rPr>
              <w:t>за исключением доходов, в отношении которых исчисление и уплата налога</w:t>
            </w:r>
            <w:r w:rsidRPr="00916DED">
              <w:rPr>
                <w:bCs/>
                <w:sz w:val="24"/>
                <w:szCs w:val="24"/>
              </w:rPr>
              <w:t xml:space="preserve"> осуществляются в соответствии </w:t>
            </w:r>
            <w:r w:rsidR="002A22EB" w:rsidRPr="00916DED">
              <w:rPr>
                <w:bCs/>
                <w:sz w:val="24"/>
                <w:szCs w:val="24"/>
              </w:rPr>
              <w:t>со статьями 227, 227.1 и 228 Налогового кодекса Российской Федерации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182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1 01 02020 01 0000 110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916DED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="002A22EB" w:rsidRPr="00916DED">
              <w:rPr>
                <w:bCs/>
                <w:sz w:val="24"/>
                <w:szCs w:val="24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916DED">
              <w:rPr>
                <w:bCs/>
                <w:sz w:val="24"/>
                <w:szCs w:val="24"/>
              </w:rPr>
              <w:t xml:space="preserve">занимающихся частной практикой </w:t>
            </w:r>
            <w:r w:rsidR="002A22EB" w:rsidRPr="00916DED">
              <w:rPr>
                <w:bCs/>
                <w:sz w:val="24"/>
                <w:szCs w:val="24"/>
              </w:rPr>
              <w:t>в соответствии со статьей 227 Налогового кодекса Российской Федерации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182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916DED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bCs/>
                <w:sz w:val="24"/>
                <w:szCs w:val="24"/>
              </w:rPr>
              <w:t xml:space="preserve">Налог на доходы физических лиц </w:t>
            </w:r>
            <w:r w:rsidR="002A22EB" w:rsidRPr="00916DED">
              <w:rPr>
                <w:bCs/>
                <w:sz w:val="24"/>
                <w:szCs w:val="24"/>
              </w:rPr>
              <w:t>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182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1 01 02040 01 0000 110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bCs/>
                <w:sz w:val="24"/>
                <w:szCs w:val="24"/>
              </w:rPr>
              <w:t>Налог на доходы физических лиц в виде фи</w:t>
            </w:r>
            <w:r w:rsidR="00916DED" w:rsidRPr="00916DED">
              <w:rPr>
                <w:bCs/>
                <w:sz w:val="24"/>
                <w:szCs w:val="24"/>
              </w:rPr>
              <w:t xml:space="preserve">ксированных авансовых платежей </w:t>
            </w:r>
            <w:r w:rsidRPr="00916DED">
              <w:rPr>
                <w:bCs/>
                <w:sz w:val="24"/>
                <w:szCs w:val="24"/>
              </w:rPr>
              <w:t xml:space="preserve">с доходов, полученных физическими лицами, являющимися иностранными гражданами, осуществляющими </w:t>
            </w:r>
            <w:r w:rsidR="00916DED" w:rsidRPr="00916DED">
              <w:rPr>
                <w:bCs/>
                <w:sz w:val="24"/>
                <w:szCs w:val="24"/>
              </w:rPr>
              <w:t xml:space="preserve">трудовую деятельность по найму </w:t>
            </w:r>
            <w:r w:rsidRPr="00916DED">
              <w:rPr>
                <w:bCs/>
                <w:sz w:val="24"/>
                <w:szCs w:val="24"/>
              </w:rPr>
              <w:t>на ос</w:t>
            </w:r>
            <w:r w:rsidR="00916DED" w:rsidRPr="00916DED">
              <w:rPr>
                <w:bCs/>
                <w:sz w:val="24"/>
                <w:szCs w:val="24"/>
              </w:rPr>
              <w:t xml:space="preserve">новании патента в соответствии </w:t>
            </w:r>
            <w:r w:rsidRPr="00916DED">
              <w:rPr>
                <w:bCs/>
                <w:sz w:val="24"/>
                <w:szCs w:val="24"/>
              </w:rPr>
              <w:t>со статьей 227.1 Налогового кодекса Российской Федерации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1 01 02080 01 0000 110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07596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в части суммы налога, п</w:t>
            </w:r>
            <w:r w:rsidR="00075966">
              <w:rPr>
                <w:color w:val="000000"/>
                <w:sz w:val="24"/>
                <w:szCs w:val="24"/>
                <w:shd w:val="clear" w:color="auto" w:fill="FFFFFF"/>
              </w:rPr>
              <w:t xml:space="preserve">ревышающей 650 </w:t>
            </w:r>
            <w:r w:rsidRPr="00916DED">
              <w:rPr>
                <w:color w:val="000000"/>
                <w:sz w:val="24"/>
                <w:szCs w:val="24"/>
                <w:shd w:val="clear" w:color="auto" w:fill="FFFFFF"/>
              </w:rPr>
              <w:t>000 рублей, относящейся к част</w:t>
            </w:r>
            <w:r w:rsidR="00075966">
              <w:rPr>
                <w:color w:val="000000"/>
                <w:sz w:val="24"/>
                <w:szCs w:val="24"/>
                <w:shd w:val="clear" w:color="auto" w:fill="FFFFFF"/>
              </w:rPr>
              <w:t xml:space="preserve">и налоговой базы, превышающей 5 000 </w:t>
            </w:r>
            <w:proofErr w:type="spellStart"/>
            <w:r w:rsidRPr="00916DED">
              <w:rPr>
                <w:color w:val="000000"/>
                <w:sz w:val="24"/>
                <w:szCs w:val="24"/>
                <w:shd w:val="clear" w:color="auto" w:fill="FFFFFF"/>
              </w:rPr>
              <w:t>000</w:t>
            </w:r>
            <w:proofErr w:type="spellEnd"/>
            <w:r w:rsidR="0007596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6DED">
              <w:rPr>
                <w:color w:val="000000"/>
                <w:sz w:val="24"/>
                <w:szCs w:val="24"/>
                <w:shd w:val="clear" w:color="auto" w:fill="FFFFFF"/>
              </w:rPr>
              <w:t>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182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1 05 03010 01 0000 110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182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1 05 03020 01 0000 110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bCs/>
                <w:sz w:val="24"/>
                <w:szCs w:val="24"/>
              </w:rPr>
              <w:t>Еди</w:t>
            </w:r>
            <w:r w:rsidR="00075966">
              <w:rPr>
                <w:bCs/>
                <w:sz w:val="24"/>
                <w:szCs w:val="24"/>
              </w:rPr>
              <w:t xml:space="preserve">ный сельскохозяйственный налог </w:t>
            </w:r>
            <w:r w:rsidRPr="00916DED">
              <w:rPr>
                <w:bCs/>
                <w:sz w:val="24"/>
                <w:szCs w:val="24"/>
              </w:rPr>
              <w:t>(</w:t>
            </w:r>
            <w:r w:rsidR="00075966">
              <w:rPr>
                <w:bCs/>
                <w:sz w:val="24"/>
                <w:szCs w:val="24"/>
              </w:rPr>
              <w:t xml:space="preserve">за налоговые периоды, истекшие </w:t>
            </w:r>
            <w:r w:rsidRPr="00916DED">
              <w:rPr>
                <w:bCs/>
                <w:sz w:val="24"/>
                <w:szCs w:val="24"/>
              </w:rPr>
              <w:t>до 1 января 2011 года)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182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1 06 01030 10 0000 110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color w:val="000000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A22EB" w:rsidRPr="00916DED" w:rsidTr="00916DED">
        <w:trPr>
          <w:cantSplit/>
          <w:trHeight w:val="529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182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1 06 06033 10 0000 110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color w:val="000000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A22EB" w:rsidRPr="00916DED" w:rsidTr="00916DED">
        <w:trPr>
          <w:cantSplit/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182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1 06 06043 10 0000 110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color w:val="000000"/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182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916DED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1 09 04053 10 0000 110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color w:val="000000"/>
                <w:sz w:val="24"/>
                <w:szCs w:val="24"/>
                <w:shd w:val="clear" w:color="auto" w:fill="FFFFFF"/>
              </w:rPr>
              <w:t xml:space="preserve">Земельный налог (по обязательствам, возникшим до 1 января 2006 года), мобилизуемый на </w:t>
            </w:r>
            <w:proofErr w:type="gramStart"/>
            <w:r w:rsidRPr="00916DED">
              <w:rPr>
                <w:color w:val="000000"/>
                <w:sz w:val="24"/>
                <w:szCs w:val="24"/>
                <w:shd w:val="clear" w:color="auto" w:fill="FFFFFF"/>
              </w:rPr>
              <w:t>территориях</w:t>
            </w:r>
            <w:proofErr w:type="gramEnd"/>
            <w:r w:rsidRPr="00916DED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сельских поселений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b/>
                <w:sz w:val="24"/>
                <w:szCs w:val="24"/>
              </w:rPr>
            </w:pPr>
            <w:r w:rsidRPr="00916DED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916DED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916DED" w:rsidRPr="00916DED">
              <w:rPr>
                <w:b/>
                <w:bCs/>
                <w:sz w:val="24"/>
                <w:szCs w:val="24"/>
              </w:rPr>
              <w:t>ЧАПАЕВСКИЙ</w:t>
            </w:r>
            <w:r w:rsidRPr="00916DED">
              <w:rPr>
                <w:b/>
                <w:bCs/>
                <w:sz w:val="24"/>
                <w:szCs w:val="24"/>
              </w:rPr>
              <w:t xml:space="preserve"> СЕЛЬСОВЕТ МУНИЦИПАЛЬНОГО РАЙОНА КУГАРЧИНСКИЙ РАЙОН РЕСПУБЛИКИ БАШКОРТОСТАН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1 08 04020 01 1000 110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proofErr w:type="gramStart"/>
            <w:r w:rsidRPr="00916DED">
              <w:rPr>
                <w:color w:val="000000"/>
                <w:sz w:val="24"/>
                <w:szCs w:val="24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1 13 01995 10 0000 130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1 13 02065 10 0000 130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1 13 02995 10 0000 130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1 16 07090 10 0000 140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1 16 02020 02 0000 140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1 16 10031 10 0000 140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16DED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916DED">
              <w:rPr>
                <w:sz w:val="24"/>
                <w:szCs w:val="24"/>
              </w:rPr>
              <w:t xml:space="preserve"> выступают получатели средств бюджета </w:t>
            </w:r>
            <w:r w:rsidRPr="00916DED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1 16 10032 10 0000 140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bCs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1 16 10123 01 0000 140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22EB" w:rsidRPr="00916DED" w:rsidTr="00916DED">
        <w:trPr>
          <w:cantSplit/>
          <w:trHeight w:val="578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1 17 01050 10 0000 180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916DED">
              <w:rPr>
                <w:bCs/>
                <w:sz w:val="24"/>
                <w:szCs w:val="24"/>
              </w:rPr>
              <w:t>сельских поселений</w:t>
            </w:r>
          </w:p>
        </w:tc>
      </w:tr>
      <w:tr w:rsidR="002A22EB" w:rsidRPr="00916DED" w:rsidTr="00916DED">
        <w:trPr>
          <w:cantSplit/>
          <w:trHeight w:val="701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1 17 05050 10 0000 180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 xml:space="preserve">Прочие неналоговые доходы бюджетов </w:t>
            </w:r>
            <w:r w:rsidRPr="00916DED">
              <w:rPr>
                <w:bCs/>
                <w:sz w:val="24"/>
                <w:szCs w:val="24"/>
              </w:rPr>
              <w:t>сельских поселений</w:t>
            </w:r>
          </w:p>
        </w:tc>
      </w:tr>
      <w:tr w:rsidR="002A22EB" w:rsidRPr="00916DED" w:rsidTr="00916DED">
        <w:trPr>
          <w:cantSplit/>
          <w:trHeight w:val="701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1 17 14030 10 0000 150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2A22EB" w:rsidRPr="00916DED" w:rsidTr="00916DED">
        <w:trPr>
          <w:cantSplit/>
          <w:trHeight w:val="555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916DED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1 17 15030 10 1001 150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2A22EB" w:rsidRPr="00916DED" w:rsidTr="00916DED">
        <w:trPr>
          <w:cantSplit/>
          <w:trHeight w:val="555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916DED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1 17 15030 10 2001 150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2A22EB" w:rsidRPr="00916DED" w:rsidTr="00916DED">
        <w:trPr>
          <w:cantSplit/>
          <w:trHeight w:val="555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916DED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1 17 16001 10 0000 180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2 02 16001 10 0000 150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2 02 25555 10 0000 150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bCs/>
                <w:sz w:val="24"/>
                <w:szCs w:val="24"/>
              </w:rPr>
              <w:t>Субсидии бюджетам сельских поселений на реализацию программы формирования современной городской среды</w:t>
            </w:r>
          </w:p>
        </w:tc>
      </w:tr>
      <w:tr w:rsidR="002A22EB" w:rsidRPr="00916DED" w:rsidTr="00916DED">
        <w:trPr>
          <w:cantSplit/>
          <w:trHeight w:val="577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2 02 29998 10 0000 150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bCs/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2 02 35118 10 0000 150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 xml:space="preserve">Субвенции бюджетам </w:t>
            </w:r>
            <w:r w:rsidRPr="00916DED">
              <w:rPr>
                <w:bCs/>
                <w:sz w:val="24"/>
                <w:szCs w:val="24"/>
              </w:rPr>
              <w:t>сельских поселений</w:t>
            </w:r>
            <w:r w:rsidRPr="00916DED">
              <w:rPr>
                <w:sz w:val="24"/>
                <w:szCs w:val="24"/>
              </w:rPr>
              <w:t xml:space="preserve">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2 02 40014 10 0000 150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2 02 49999 10 5555 150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6DED">
              <w:rPr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916DED">
              <w:rPr>
                <w:color w:val="000000"/>
                <w:sz w:val="24"/>
                <w:szCs w:val="24"/>
                <w:shd w:val="clear" w:color="auto" w:fill="FFFFFF"/>
              </w:rPr>
              <w:t>сельских поселений</w:t>
            </w:r>
            <w:r w:rsidRPr="00916DED">
              <w:rPr>
                <w:bCs/>
                <w:sz w:val="24"/>
                <w:szCs w:val="24"/>
              </w:rPr>
              <w:t xml:space="preserve"> (реализация программ формирования современной городской среды)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2 02 49999 10 5767 150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2 02 49999 10 7201 150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 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2 02 49999 10 7216 150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2 02 49999 10 7231 150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2 02 49999 10 7235 150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proofErr w:type="gramStart"/>
            <w:r w:rsidRPr="00916DED">
              <w:rPr>
                <w:sz w:val="24"/>
                <w:szCs w:val="24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2 02 49999 10 7247 150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2 02 49999 10 7248 150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2 02 49999 10 7265 150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2 02 49999 10 7404 150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2 02 49999 10 7405 150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2 02 49999 10 7426 150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межбюджетные трансферты, передаваемые бюджетам сельских поселений (премирование победителей по итогам республиканского конкурса среди муниципальных образований (сельских поселений) Республики Башкортостан «Трезвое село – 2020»)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2 02 90054 10 0000 150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2 07 05030 10 6100 150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2 07 05030 10 6200 150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2 07 05030 10 6300 150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2 07 05030 10 6380 150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2 07 05030 10 6400 150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2 07 05030 10 6600 150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2 08 05000 10 0000 150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2 18 05010 10 0000 150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2 18 05020 10 0000 150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2 18 05030 10 0000 150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2 18 60010 10 0000 150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2 18 60020 10 0000 150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2A22EB" w:rsidRPr="00916DED" w:rsidTr="00916DED">
        <w:trPr>
          <w:cantSplit/>
          <w:trHeight w:val="750"/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791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jc w:val="center"/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2 19 60010 10 0000 150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2A22EB" w:rsidRPr="00916DED" w:rsidRDefault="002A22EB" w:rsidP="007648AE">
            <w:pPr>
              <w:rPr>
                <w:sz w:val="24"/>
                <w:szCs w:val="24"/>
              </w:rPr>
            </w:pPr>
            <w:r w:rsidRPr="00916DE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9568F" w:rsidRDefault="0059568F" w:rsidP="0059568F">
      <w:pPr>
        <w:jc w:val="both"/>
      </w:pPr>
    </w:p>
    <w:sectPr w:rsidR="0059568F" w:rsidSect="00343B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3CE6"/>
    <w:rsid w:val="00001C5F"/>
    <w:rsid w:val="00023CE6"/>
    <w:rsid w:val="00030EDD"/>
    <w:rsid w:val="00075966"/>
    <w:rsid w:val="00094951"/>
    <w:rsid w:val="000A2A58"/>
    <w:rsid w:val="000B01B0"/>
    <w:rsid w:val="001226EA"/>
    <w:rsid w:val="00257C6D"/>
    <w:rsid w:val="002A22EB"/>
    <w:rsid w:val="002D1FCB"/>
    <w:rsid w:val="002E4DC3"/>
    <w:rsid w:val="002F0037"/>
    <w:rsid w:val="00343BF3"/>
    <w:rsid w:val="00355A5E"/>
    <w:rsid w:val="00387F1E"/>
    <w:rsid w:val="003E5CE0"/>
    <w:rsid w:val="003F1054"/>
    <w:rsid w:val="00401479"/>
    <w:rsid w:val="0042656E"/>
    <w:rsid w:val="00456FAE"/>
    <w:rsid w:val="00462A85"/>
    <w:rsid w:val="00470760"/>
    <w:rsid w:val="004733E4"/>
    <w:rsid w:val="00480C30"/>
    <w:rsid w:val="004A4313"/>
    <w:rsid w:val="004D0C2E"/>
    <w:rsid w:val="0059568F"/>
    <w:rsid w:val="005A5467"/>
    <w:rsid w:val="005A5D69"/>
    <w:rsid w:val="005B2BFC"/>
    <w:rsid w:val="005D20B0"/>
    <w:rsid w:val="005D5103"/>
    <w:rsid w:val="00603DB1"/>
    <w:rsid w:val="00614324"/>
    <w:rsid w:val="00623451"/>
    <w:rsid w:val="00662315"/>
    <w:rsid w:val="00665F6F"/>
    <w:rsid w:val="006F6603"/>
    <w:rsid w:val="007C3CD4"/>
    <w:rsid w:val="007D0FA9"/>
    <w:rsid w:val="008044F0"/>
    <w:rsid w:val="00826FCB"/>
    <w:rsid w:val="00843E33"/>
    <w:rsid w:val="00897204"/>
    <w:rsid w:val="008E4374"/>
    <w:rsid w:val="008E551E"/>
    <w:rsid w:val="00916DED"/>
    <w:rsid w:val="00A2017A"/>
    <w:rsid w:val="00A27846"/>
    <w:rsid w:val="00A4404F"/>
    <w:rsid w:val="00AF64AB"/>
    <w:rsid w:val="00B0188E"/>
    <w:rsid w:val="00B15B15"/>
    <w:rsid w:val="00B42903"/>
    <w:rsid w:val="00B54B25"/>
    <w:rsid w:val="00B5602A"/>
    <w:rsid w:val="00C00120"/>
    <w:rsid w:val="00C00B68"/>
    <w:rsid w:val="00CC5E0A"/>
    <w:rsid w:val="00CE1E9E"/>
    <w:rsid w:val="00CF43A7"/>
    <w:rsid w:val="00D143AC"/>
    <w:rsid w:val="00D23590"/>
    <w:rsid w:val="00D47AE8"/>
    <w:rsid w:val="00D51CB5"/>
    <w:rsid w:val="00D70B71"/>
    <w:rsid w:val="00D84801"/>
    <w:rsid w:val="00D93092"/>
    <w:rsid w:val="00DA54B8"/>
    <w:rsid w:val="00E6157F"/>
    <w:rsid w:val="00E82AF4"/>
    <w:rsid w:val="00F11D54"/>
    <w:rsid w:val="00F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00B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0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0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7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46</cp:revision>
  <cp:lastPrinted>2022-01-11T06:19:00Z</cp:lastPrinted>
  <dcterms:created xsi:type="dcterms:W3CDTF">2016-06-20T09:41:00Z</dcterms:created>
  <dcterms:modified xsi:type="dcterms:W3CDTF">2022-01-11T06:21:00Z</dcterms:modified>
</cp:coreProperties>
</file>