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53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85755C" w:rsidTr="0085755C">
        <w:trPr>
          <w:cantSplit/>
        </w:trPr>
        <w:tc>
          <w:tcPr>
            <w:tcW w:w="4185" w:type="dxa"/>
          </w:tcPr>
          <w:p w:rsidR="0085755C" w:rsidRDefault="0085755C" w:rsidP="00132465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85755C" w:rsidRDefault="0085755C" w:rsidP="0013246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85755C" w:rsidRDefault="0085755C" w:rsidP="0013246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85755C" w:rsidRDefault="0085755C" w:rsidP="0013246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r>
              <w:rPr>
                <w:rFonts w:ascii="Rom Bsh" w:hAnsi="Rom Bsh"/>
                <w:sz w:val="20"/>
              </w:rPr>
              <w:t>:</w:t>
            </w:r>
            <w:r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85755C" w:rsidRDefault="0085755C" w:rsidP="0013246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К(Г!РСЕН РАЙОНЫ</w:t>
            </w:r>
          </w:p>
          <w:p w:rsidR="0085755C" w:rsidRDefault="0085755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МУНИЦИПАЛЬ РАЙОНЫНЫ% ЧАПАЕВ АУЫЛ СОВЕТЫ</w:t>
            </w:r>
          </w:p>
          <w:p w:rsidR="0085755C" w:rsidRDefault="0085755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АУЫЛ БИЛ!М!№Е</w:t>
            </w:r>
          </w:p>
          <w:p w:rsidR="0085755C" w:rsidRDefault="0085755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ХАКИМИ!ТЕ</w:t>
            </w:r>
          </w:p>
          <w:p w:rsidR="0085755C" w:rsidRDefault="0085755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1397" w:type="dxa"/>
            <w:hideMark/>
          </w:tcPr>
          <w:p w:rsidR="0085755C" w:rsidRDefault="0085755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280670</wp:posOffset>
                  </wp:positionV>
                  <wp:extent cx="781050" cy="89535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</w:tcPr>
          <w:p w:rsidR="0085755C" w:rsidRDefault="0085755C" w:rsidP="00132465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djustRightInd/>
              <w:snapToGrid w:val="0"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85755C" w:rsidRDefault="0085755C" w:rsidP="00132465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djustRightInd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85755C" w:rsidRDefault="0085755C" w:rsidP="00132465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djustRightInd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85755C" w:rsidRDefault="0085755C">
            <w:pPr>
              <w:pStyle w:val="5"/>
              <w:keepNext/>
              <w:suppressAutoHyphens/>
              <w:spacing w:before="0" w:after="0"/>
              <w:ind w:firstLine="0"/>
              <w:rPr>
                <w:i w:val="0"/>
                <w:sz w:val="20"/>
                <w:szCs w:val="20"/>
              </w:rPr>
            </w:pPr>
            <w:r>
              <w:rPr>
                <w:rFonts w:ascii="Rom Bsh" w:hAnsi="Rom Bsh"/>
                <w:i w:val="0"/>
                <w:sz w:val="20"/>
                <w:szCs w:val="20"/>
              </w:rPr>
              <w:t>РЕСПУБЛИКА</w:t>
            </w:r>
            <w:r>
              <w:rPr>
                <w:i w:val="0"/>
                <w:sz w:val="20"/>
                <w:szCs w:val="20"/>
              </w:rPr>
              <w:t xml:space="preserve">  </w:t>
            </w:r>
            <w:r>
              <w:rPr>
                <w:rFonts w:ascii="Rom Bsh" w:hAnsi="Rom Bsh"/>
                <w:i w:val="0"/>
                <w:sz w:val="20"/>
                <w:szCs w:val="20"/>
              </w:rPr>
              <w:t>БАШКОРТОСТАН</w:t>
            </w:r>
          </w:p>
          <w:p w:rsidR="0085755C" w:rsidRDefault="0085755C" w:rsidP="0013246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СОВЕТ</w:t>
            </w:r>
          </w:p>
          <w:p w:rsidR="0085755C" w:rsidRDefault="0085755C" w:rsidP="0013246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СЕЛЬСКОГО ПОСЕЛЕНИЯ</w:t>
            </w:r>
          </w:p>
          <w:p w:rsidR="0085755C" w:rsidRDefault="0085755C" w:rsidP="0013246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85755C" w:rsidRDefault="0085755C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rFonts w:ascii="Rom Bsh" w:hAnsi="Rom Bsh"/>
                <w:b/>
                <w:bCs/>
                <w:spacing w:val="-20"/>
              </w:rPr>
              <w:t>КУГАРЧИНСКИЙ  РАЙОН</w:t>
            </w:r>
          </w:p>
        </w:tc>
      </w:tr>
      <w:tr w:rsidR="0085755C" w:rsidTr="0085755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85755C" w:rsidRDefault="0085755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85755C" w:rsidRDefault="0085755C">
            <w:pPr>
              <w:pStyle w:val="a4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453333, Подгорное ауылы, Совет урамы, 35</w:t>
            </w:r>
          </w:p>
          <w:p w:rsidR="0085755C" w:rsidRDefault="0085755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85755C" w:rsidRDefault="0085755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85755C" w:rsidRDefault="0085755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  <w:p w:rsidR="0085755C" w:rsidRDefault="0085755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453333</w:t>
            </w:r>
            <w:r>
              <w:rPr>
                <w:rFonts w:ascii="Rom Bsh" w:hAnsi="Rom Bsh"/>
                <w:b/>
              </w:rPr>
              <w:t xml:space="preserve">, с. Подгорное, ул. Советская, </w:t>
            </w:r>
            <w:r>
              <w:rPr>
                <w:b/>
              </w:rPr>
              <w:t>35</w:t>
            </w:r>
          </w:p>
          <w:p w:rsidR="0085755C" w:rsidRDefault="0085755C" w:rsidP="00132465">
            <w:pPr>
              <w:pStyle w:val="2"/>
              <w:widowControl/>
              <w:numPr>
                <w:ilvl w:val="1"/>
                <w:numId w:val="1"/>
              </w:numPr>
              <w:suppressAutoHyphens/>
              <w:autoSpaceDE/>
              <w:adjustRightInd/>
              <w:spacing w:before="0" w:after="0" w:line="216" w:lineRule="auto"/>
              <w:ind w:left="0" w:firstLine="709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="Rom Bsh" w:hAnsi="Rom Bsh"/>
                <w:i w:val="0"/>
                <w:sz w:val="20"/>
                <w:szCs w:val="20"/>
              </w:rPr>
              <w:t xml:space="preserve">Тел. </w:t>
            </w:r>
            <w:r>
              <w:rPr>
                <w:i w:val="0"/>
                <w:sz w:val="20"/>
                <w:szCs w:val="20"/>
              </w:rPr>
              <w:t>8(34789)2-34-25</w:t>
            </w:r>
          </w:p>
        </w:tc>
      </w:tr>
    </w:tbl>
    <w:p w:rsidR="0085755C" w:rsidRDefault="0085755C" w:rsidP="0085755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Rom Bsh" w:hAnsi="Rom Bsh"/>
          <w:sz w:val="28"/>
          <w:szCs w:val="28"/>
        </w:rPr>
        <w:t>:</w:t>
      </w:r>
      <w:r>
        <w:rPr>
          <w:sz w:val="28"/>
          <w:szCs w:val="28"/>
        </w:rPr>
        <w:t>АРАР                                                                           РЕШЕНИЕ</w:t>
      </w:r>
    </w:p>
    <w:p w:rsidR="0085755C" w:rsidRDefault="0085755C" w:rsidP="0085755C">
      <w:pPr>
        <w:ind w:firstLine="0"/>
        <w:rPr>
          <w:sz w:val="28"/>
          <w:szCs w:val="28"/>
        </w:rPr>
      </w:pPr>
      <w:r>
        <w:rPr>
          <w:sz w:val="28"/>
          <w:szCs w:val="28"/>
        </w:rPr>
        <w:t>20 ноябрь 2019й                       №20                                  20 ноября 2019г</w:t>
      </w:r>
    </w:p>
    <w:p w:rsidR="0085755C" w:rsidRDefault="0085755C" w:rsidP="0085755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85755C" w:rsidRDefault="0085755C" w:rsidP="008575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  в решение Совета сельского поселения Чапаевский сельсовет муниципального района Кугарчинский район  Республики Башкортостан  №105 от  11  декабря 2018 года  « О бюджете сельского поселения Чапаевский  сельсовет муниципального района Кугарчинский район Республики Башкортостан  на 2019 год и на плановый  период 2020 и 2021 годов»</w:t>
      </w:r>
    </w:p>
    <w:p w:rsidR="0085755C" w:rsidRDefault="0085755C" w:rsidP="0085755C">
      <w:pPr>
        <w:pStyle w:val="a3"/>
        <w:jc w:val="center"/>
        <w:rPr>
          <w:sz w:val="28"/>
          <w:szCs w:val="28"/>
        </w:rPr>
      </w:pPr>
    </w:p>
    <w:p w:rsidR="0085755C" w:rsidRDefault="0085755C" w:rsidP="008575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Чапаевский сельсовет»  Совет сельского поселения Чапаевский   сельсовет муниципального района Кугарчинский район Республики Башкортостан  </w:t>
      </w:r>
    </w:p>
    <w:p w:rsidR="0085755C" w:rsidRDefault="0085755C" w:rsidP="008575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5755C" w:rsidRDefault="0085755C" w:rsidP="00857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сельского поселения Чапаевский  сельсовет              № 105   от  11   декабря 2018 года «О бюджете сельского поселения Чапаевский  сельсовет муниципального района Кугарчинский район Республики Башкортостан на 2019 год и  на плановый  период 2020 и 2021 годов» по источникам финансирования дефицита бюджета, доходам  и расходам бюджета в сумме 103501,99 руб.  согласно приложения.</w:t>
      </w:r>
    </w:p>
    <w:p w:rsidR="0085755C" w:rsidRDefault="0085755C" w:rsidP="008575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решения возложить на комиссию по бюджету, налогам и вопросам собственности.</w:t>
      </w:r>
    </w:p>
    <w:p w:rsidR="0085755C" w:rsidRDefault="0085755C" w:rsidP="0085755C">
      <w:pPr>
        <w:rPr>
          <w:sz w:val="28"/>
          <w:szCs w:val="28"/>
        </w:rPr>
      </w:pPr>
    </w:p>
    <w:p w:rsidR="0085755C" w:rsidRDefault="0085755C" w:rsidP="0085755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5755C" w:rsidRDefault="0085755C" w:rsidP="0085755C">
      <w:pPr>
        <w:pStyle w:val="a6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85755C" w:rsidRDefault="0085755C" w:rsidP="0085755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Чапаевский  сельсовет  </w:t>
      </w:r>
    </w:p>
    <w:p w:rsidR="0085755C" w:rsidRDefault="0085755C" w:rsidP="0085755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Кугарчинский район  </w:t>
      </w:r>
    </w:p>
    <w:p w:rsidR="0085755C" w:rsidRDefault="0085755C" w:rsidP="0085755C">
      <w:pPr>
        <w:pStyle w:val="a6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_______ Л.В.Назарова</w:t>
      </w:r>
    </w:p>
    <w:p w:rsidR="0085755C" w:rsidRDefault="0085755C" w:rsidP="008575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755C" w:rsidRDefault="0085755C" w:rsidP="008575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755C" w:rsidRDefault="0085755C" w:rsidP="0085755C">
      <w:pPr>
        <w:jc w:val="right"/>
      </w:pPr>
    </w:p>
    <w:p w:rsidR="0085755C" w:rsidRDefault="0085755C" w:rsidP="0085755C">
      <w:pPr>
        <w:jc w:val="right"/>
      </w:pPr>
    </w:p>
    <w:p w:rsidR="0085755C" w:rsidRDefault="0085755C" w:rsidP="0085755C">
      <w:pPr>
        <w:jc w:val="right"/>
      </w:pPr>
      <w:r>
        <w:t>Приложение</w:t>
      </w:r>
    </w:p>
    <w:p w:rsidR="0085755C" w:rsidRDefault="0085755C" w:rsidP="0085755C">
      <w:pPr>
        <w:jc w:val="right"/>
      </w:pPr>
      <w:r>
        <w:t>к решению совета сельского</w:t>
      </w:r>
    </w:p>
    <w:p w:rsidR="0085755C" w:rsidRDefault="0085755C" w:rsidP="0085755C">
      <w:pPr>
        <w:jc w:val="right"/>
      </w:pPr>
      <w:r>
        <w:t>поселения Чапаевский сельсовет</w:t>
      </w:r>
    </w:p>
    <w:p w:rsidR="0085755C" w:rsidRDefault="0085755C" w:rsidP="0085755C">
      <w:pPr>
        <w:jc w:val="right"/>
      </w:pPr>
      <w:r>
        <w:t>№20 от 20 ноября 2019 г.</w:t>
      </w:r>
    </w:p>
    <w:p w:rsidR="0085755C" w:rsidRDefault="0085755C" w:rsidP="0085755C">
      <w:pPr>
        <w:jc w:val="right"/>
      </w:pPr>
    </w:p>
    <w:p w:rsidR="0085755C" w:rsidRDefault="0085755C" w:rsidP="0085755C">
      <w:pPr>
        <w:jc w:val="right"/>
      </w:pPr>
    </w:p>
    <w:p w:rsidR="0085755C" w:rsidRDefault="0085755C" w:rsidP="0085755C">
      <w:pPr>
        <w:jc w:val="right"/>
      </w:pPr>
    </w:p>
    <w:p w:rsidR="0085755C" w:rsidRDefault="0085755C" w:rsidP="0085755C">
      <w:pPr>
        <w:jc w:val="right"/>
      </w:pPr>
    </w:p>
    <w:p w:rsidR="0085755C" w:rsidRDefault="0085755C" w:rsidP="0085755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 плана по   источникам финансирования дефицита бюджета, доходам  и расходам  бюджета сельского поселения Чапаевский сельсовет.</w:t>
      </w:r>
    </w:p>
    <w:p w:rsidR="0085755C" w:rsidRDefault="0085755C" w:rsidP="0085755C">
      <w:pPr>
        <w:jc w:val="right"/>
      </w:pPr>
    </w:p>
    <w:tbl>
      <w:tblPr>
        <w:tblpPr w:leftFromText="180" w:rightFromText="180" w:bottomFromText="160" w:vertAnchor="text" w:horzAnchor="margin" w:tblpY="1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3"/>
        <w:gridCol w:w="2097"/>
      </w:tblGrid>
      <w:tr w:rsidR="0085755C" w:rsidTr="0085755C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 xml:space="preserve">                КБК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Сумма изменений</w:t>
            </w:r>
          </w:p>
        </w:tc>
      </w:tr>
      <w:tr w:rsidR="0085755C" w:rsidTr="0085755C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0105020110/791/0000/001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86975,99</w:t>
            </w:r>
          </w:p>
        </w:tc>
      </w:tr>
      <w:tr w:rsidR="0085755C" w:rsidTr="0085755C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 xml:space="preserve"> Итого источников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86975,99</w:t>
            </w:r>
          </w:p>
        </w:tc>
      </w:tr>
      <w:tr w:rsidR="0085755C" w:rsidTr="0085755C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5C" w:rsidRDefault="0085755C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5C" w:rsidRDefault="0085755C"/>
        </w:tc>
      </w:tr>
      <w:tr w:rsidR="0085755C" w:rsidTr="0085755C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1060603310/182/0000/110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16526</w:t>
            </w:r>
          </w:p>
        </w:tc>
      </w:tr>
      <w:tr w:rsidR="0085755C" w:rsidTr="0085755C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5C" w:rsidRDefault="0085755C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5C" w:rsidRDefault="0085755C"/>
        </w:tc>
      </w:tr>
      <w:tr w:rsidR="0085755C" w:rsidTr="0085755C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\0102\791\10\0\01\02030\121\211\ФЗ.131.03.141\\16802\\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50000</w:t>
            </w:r>
          </w:p>
        </w:tc>
      </w:tr>
      <w:tr w:rsidR="0085755C" w:rsidTr="0085755C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\0102\791\10\0\01\02030\129\213\ФЗ.131.03.141\\16802\\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14500</w:t>
            </w:r>
          </w:p>
        </w:tc>
      </w:tr>
      <w:tr w:rsidR="0085755C" w:rsidTr="0085755C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\0104\791\10\0\01\02040\121\211\ФЗ.131.03.141\\16802\\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30000</w:t>
            </w:r>
          </w:p>
        </w:tc>
      </w:tr>
      <w:tr w:rsidR="0085755C" w:rsidTr="0085755C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\0104\791\10\0\01\02040\129\213\ФЗ.131.03.141\\16802\\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9001,99</w:t>
            </w:r>
          </w:p>
        </w:tc>
      </w:tr>
      <w:tr w:rsidR="0085755C" w:rsidTr="0085755C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5C" w:rsidRDefault="0085755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5C" w:rsidRDefault="0085755C"/>
        </w:tc>
      </w:tr>
      <w:tr w:rsidR="0085755C" w:rsidTr="0085755C">
        <w:trPr>
          <w:trHeight w:val="40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Всего расходов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C" w:rsidRDefault="0085755C">
            <w:r>
              <w:t>103501,99</w:t>
            </w:r>
          </w:p>
        </w:tc>
      </w:tr>
    </w:tbl>
    <w:p w:rsidR="0085755C" w:rsidRDefault="0085755C" w:rsidP="0085755C"/>
    <w:p w:rsidR="0085755C" w:rsidRDefault="0085755C" w:rsidP="0085755C">
      <w:pPr>
        <w:rPr>
          <w:sz w:val="28"/>
          <w:szCs w:val="28"/>
        </w:rPr>
      </w:pPr>
    </w:p>
    <w:p w:rsidR="0085755C" w:rsidRDefault="0085755C" w:rsidP="0085755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5755C" w:rsidRDefault="0085755C" w:rsidP="0085755C">
      <w:pPr>
        <w:pStyle w:val="a6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85755C" w:rsidRDefault="0085755C" w:rsidP="0085755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Чапаевский  сельсовет  </w:t>
      </w:r>
    </w:p>
    <w:p w:rsidR="0085755C" w:rsidRDefault="0085755C" w:rsidP="0085755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Кугарчинский район  </w:t>
      </w:r>
    </w:p>
    <w:p w:rsidR="0085755C" w:rsidRDefault="0085755C" w:rsidP="0085755C">
      <w:pPr>
        <w:pStyle w:val="a6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_______ Л.В.Назарова</w:t>
      </w:r>
    </w:p>
    <w:p w:rsidR="0085755C" w:rsidRDefault="0085755C" w:rsidP="008575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755C" w:rsidRDefault="0085755C" w:rsidP="008575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755C" w:rsidRDefault="0085755C" w:rsidP="0085755C">
      <w:pPr>
        <w:rPr>
          <w:sz w:val="28"/>
          <w:szCs w:val="28"/>
        </w:rPr>
      </w:pPr>
    </w:p>
    <w:p w:rsidR="0085755C" w:rsidRDefault="0085755C" w:rsidP="0085755C">
      <w:pPr>
        <w:ind w:firstLine="0"/>
        <w:rPr>
          <w:sz w:val="28"/>
          <w:szCs w:val="28"/>
        </w:rPr>
      </w:pPr>
    </w:p>
    <w:p w:rsidR="0085755C" w:rsidRDefault="0085755C" w:rsidP="0085755C">
      <w:pPr>
        <w:pStyle w:val="ConsPlusTitle"/>
        <w:rPr>
          <w:szCs w:val="28"/>
        </w:rPr>
      </w:pPr>
    </w:p>
    <w:p w:rsidR="006B269F" w:rsidRDefault="006B269F"/>
    <w:sectPr w:rsidR="006B269F" w:rsidSect="006B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5755C"/>
    <w:rsid w:val="006B269F"/>
    <w:rsid w:val="0073280F"/>
    <w:rsid w:val="0085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5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755C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857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55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75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755C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5755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5755C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5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7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57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7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3</cp:revision>
  <dcterms:created xsi:type="dcterms:W3CDTF">2019-12-23T07:52:00Z</dcterms:created>
  <dcterms:modified xsi:type="dcterms:W3CDTF">2019-12-23T07:52:00Z</dcterms:modified>
</cp:coreProperties>
</file>