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102"/>
        <w:gridCol w:w="2340"/>
        <w:gridCol w:w="3623"/>
      </w:tblGrid>
      <w:tr w:rsidR="008169E5" w:rsidRPr="00306140" w:rsidTr="00A860AF">
        <w:trPr>
          <w:cantSplit/>
        </w:trPr>
        <w:tc>
          <w:tcPr>
            <w:tcW w:w="4102" w:type="dxa"/>
            <w:tcBorders>
              <w:bottom w:val="single" w:sz="4" w:space="0" w:color="auto"/>
            </w:tcBorders>
          </w:tcPr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 Cyr" w:hAnsi="Rom Bsh Cyr"/>
                <w:b/>
                <w:spacing w:val="-20"/>
              </w:rPr>
              <w:t xml:space="preserve">БАШ:ОРТОСТАН </w:t>
            </w:r>
          </w:p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 Cyr" w:hAnsi="Rom Bsh Cyr"/>
                <w:b/>
                <w:spacing w:val="-20"/>
              </w:rPr>
              <w:t>РЕСПУБЛИКА№Ы</w:t>
            </w:r>
          </w:p>
          <w:p w:rsidR="008169E5" w:rsidRPr="00306140" w:rsidRDefault="008169E5" w:rsidP="00A860A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306140">
              <w:rPr>
                <w:rFonts w:ascii="Rom Bsh Cyr" w:hAnsi="Rom Bsh Cyr"/>
                <w:b/>
              </w:rPr>
              <w:t>К(Г!РСЕН РАЙОНЫ МУНИЦИПАЛЬ РАЙОНЫНЫ% ЧАПАЕВ АУЫЛ СОВЕТЫ АУЫЛ БИЛ!М!№Е СОВЕТЫ</w:t>
            </w:r>
          </w:p>
          <w:p w:rsidR="008169E5" w:rsidRPr="00306140" w:rsidRDefault="008169E5" w:rsidP="00A860AF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 w:val="restart"/>
          </w:tcPr>
          <w:p w:rsidR="008169E5" w:rsidRPr="00306140" w:rsidRDefault="00500CA3" w:rsidP="00A860AF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 w:rsidRPr="008169E5">
              <w:rPr>
                <w:noProof/>
                <w:spacing w:val="-20"/>
              </w:rPr>
              <w:drawing>
                <wp:inline distT="0" distB="0" distL="0" distR="0">
                  <wp:extent cx="1076325" cy="110490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</w:rPr>
            </w:pPr>
            <w:r w:rsidRPr="00306140">
              <w:rPr>
                <w:rFonts w:ascii="Rom Bsh Cyr" w:hAnsi="Rom Bsh Cyr"/>
                <w:b/>
                <w:spacing w:val="-20"/>
              </w:rPr>
              <w:t xml:space="preserve">СОВЕТ </w:t>
            </w:r>
            <w:r w:rsidRPr="00306140">
              <w:rPr>
                <w:rFonts w:ascii="Rom Bsh Cyr" w:hAnsi="Rom Bsh Cyr"/>
                <w:b/>
              </w:rPr>
              <w:t>СЕЛЬСКОГО ПОСЕЛЕНИЯ ЧАПАЕВСКИЙ СЕЛЬСОВЕТ</w:t>
            </w:r>
          </w:p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</w:rPr>
            </w:pPr>
            <w:r w:rsidRPr="00306140">
              <w:rPr>
                <w:rFonts w:ascii="Rom Bsh Cyr" w:hAnsi="Rom Bsh Cyr"/>
                <w:b/>
              </w:rPr>
              <w:t>МУНИЦИПАЛЬНОГО РАЙОНА</w:t>
            </w:r>
          </w:p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 Cyr" w:hAnsi="Rom Bsh Cyr"/>
                <w:b/>
                <w:spacing w:val="-20"/>
              </w:rPr>
              <w:t>КУГАРЧИНСКИЙ РАЙОН</w:t>
            </w:r>
          </w:p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spacing w:val="-20"/>
              </w:rPr>
            </w:pPr>
            <w:r w:rsidRPr="00306140">
              <w:rPr>
                <w:rFonts w:ascii="Rom Bsh Cyr" w:hAnsi="Rom Bsh Cyr"/>
                <w:b/>
                <w:spacing w:val="-20"/>
              </w:rPr>
              <w:t>РЕСПУБЛИКИ  БАШКОРТОСТАН</w:t>
            </w:r>
          </w:p>
          <w:p w:rsidR="008169E5" w:rsidRPr="00306140" w:rsidRDefault="008169E5" w:rsidP="00A860AF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8169E5" w:rsidRPr="00306140" w:rsidTr="00A860AF">
        <w:trPr>
          <w:cantSplit/>
          <w:trHeight w:val="90"/>
        </w:trPr>
        <w:tc>
          <w:tcPr>
            <w:tcW w:w="4102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8169E5" w:rsidRPr="00306140" w:rsidRDefault="008169E5" w:rsidP="00A860AF">
            <w:pPr>
              <w:spacing w:line="216" w:lineRule="auto"/>
              <w:jc w:val="center"/>
              <w:rPr>
                <w:rFonts w:ascii="Rom Bsh" w:hAnsi="Rom Bsh"/>
              </w:rPr>
            </w:pPr>
            <w:r w:rsidRPr="00306140">
              <w:t>453333</w:t>
            </w:r>
            <w:r w:rsidRPr="00306140">
              <w:rPr>
                <w:rFonts w:ascii="Rom Bsh Cyr" w:hAnsi="Rom Bsh Cyr"/>
              </w:rPr>
              <w:t>, Подгорное ауылы,</w:t>
            </w:r>
          </w:p>
          <w:p w:rsidR="008169E5" w:rsidRPr="00306140" w:rsidRDefault="008169E5" w:rsidP="00A860AF">
            <w:pPr>
              <w:spacing w:line="216" w:lineRule="auto"/>
              <w:jc w:val="center"/>
            </w:pPr>
            <w:r w:rsidRPr="00306140">
              <w:rPr>
                <w:rFonts w:ascii="Rom Bsh Cyr" w:hAnsi="Rom Bsh Cyr"/>
              </w:rPr>
              <w:t xml:space="preserve">Совет урамы, </w:t>
            </w:r>
            <w:r w:rsidRPr="00306140">
              <w:t>35</w:t>
            </w: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:rsidR="008169E5" w:rsidRPr="00306140" w:rsidRDefault="008169E5" w:rsidP="00A860AF">
            <w:pPr>
              <w:spacing w:line="216" w:lineRule="auto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</w:rPr>
            </w:pPr>
            <w:r w:rsidRPr="00306140">
              <w:t>453333</w:t>
            </w:r>
            <w:r w:rsidRPr="00306140">
              <w:rPr>
                <w:rFonts w:ascii="Rom Bsh Cyr" w:hAnsi="Rom Bsh Cyr"/>
              </w:rPr>
              <w:t>, с.Подгорное,</w:t>
            </w:r>
          </w:p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1"/>
            </w:pPr>
            <w:r w:rsidRPr="00306140">
              <w:rPr>
                <w:rFonts w:ascii="Rom Bsh Cyr" w:hAnsi="Rom Bsh Cyr"/>
              </w:rPr>
              <w:t xml:space="preserve">ул. Советская, </w:t>
            </w:r>
            <w:r w:rsidRPr="00306140">
              <w:t>35</w:t>
            </w:r>
          </w:p>
        </w:tc>
      </w:tr>
      <w:tr w:rsidR="008169E5" w:rsidRPr="00306140" w:rsidTr="00A860AF">
        <w:trPr>
          <w:trHeight w:val="771"/>
        </w:trPr>
        <w:tc>
          <w:tcPr>
            <w:tcW w:w="4102" w:type="dxa"/>
            <w:tcBorders>
              <w:top w:val="thinThickSmallGap" w:sz="24" w:space="0" w:color="auto"/>
            </w:tcBorders>
          </w:tcPr>
          <w:p w:rsidR="008169E5" w:rsidRDefault="008169E5" w:rsidP="00A860AF">
            <w:pPr>
              <w:spacing w:line="216" w:lineRule="auto"/>
              <w:rPr>
                <w:sz w:val="26"/>
              </w:rPr>
            </w:pPr>
          </w:p>
          <w:p w:rsidR="008169E5" w:rsidRPr="00306140" w:rsidRDefault="008169E5" w:rsidP="00A860AF">
            <w:pPr>
              <w:spacing w:line="216" w:lineRule="auto"/>
              <w:rPr>
                <w:rFonts w:ascii="Rom Bsh" w:hAnsi="Rom Bsh"/>
                <w:b/>
                <w:sz w:val="26"/>
              </w:rPr>
            </w:pPr>
            <w:r>
              <w:rPr>
                <w:sz w:val="26"/>
              </w:rPr>
              <w:t xml:space="preserve">          </w:t>
            </w:r>
            <w:r w:rsidRPr="00306140">
              <w:rPr>
                <w:rFonts w:ascii="Rom Bsh Cyr" w:hAnsi="Rom Bsh Cyr"/>
                <w:b/>
                <w:sz w:val="26"/>
              </w:rPr>
              <w:t>:АРАР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8169E5" w:rsidRPr="00306140" w:rsidRDefault="008169E5" w:rsidP="00A860AF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623" w:type="dxa"/>
            <w:tcBorders>
              <w:top w:val="thinThickSmallGap" w:sz="24" w:space="0" w:color="auto"/>
            </w:tcBorders>
          </w:tcPr>
          <w:p w:rsidR="008169E5" w:rsidRPr="00306140" w:rsidRDefault="008169E5" w:rsidP="00A860AF">
            <w:pPr>
              <w:spacing w:line="216" w:lineRule="auto"/>
              <w:jc w:val="center"/>
              <w:rPr>
                <w:b/>
                <w:sz w:val="26"/>
              </w:rPr>
            </w:pPr>
          </w:p>
          <w:p w:rsidR="008169E5" w:rsidRPr="00306140" w:rsidRDefault="008169E5" w:rsidP="00A860AF">
            <w:pPr>
              <w:keepNext/>
              <w:spacing w:line="216" w:lineRule="auto"/>
              <w:jc w:val="center"/>
              <w:outlineLvl w:val="4"/>
              <w:rPr>
                <w:rFonts w:ascii="Rom Bsh" w:hAnsi="Rom Bsh"/>
                <w:b/>
                <w:spacing w:val="-20"/>
                <w:sz w:val="28"/>
              </w:rPr>
            </w:pPr>
            <w:r w:rsidRPr="00306140">
              <w:rPr>
                <w:rFonts w:ascii="Rom Bsh Cyr" w:hAnsi="Rom Bsh Cyr"/>
                <w:b/>
                <w:spacing w:val="-20"/>
                <w:sz w:val="28"/>
              </w:rPr>
              <w:t>РЕШЕНИЕ</w:t>
            </w:r>
          </w:p>
          <w:p w:rsidR="008169E5" w:rsidRPr="00306140" w:rsidRDefault="008169E5" w:rsidP="00A860AF">
            <w:pPr>
              <w:jc w:val="center"/>
            </w:pPr>
          </w:p>
        </w:tc>
      </w:tr>
      <w:tr w:rsidR="008169E5" w:rsidRPr="00306140" w:rsidTr="00A860AF">
        <w:trPr>
          <w:trHeight w:val="617"/>
        </w:trPr>
        <w:tc>
          <w:tcPr>
            <w:tcW w:w="4102" w:type="dxa"/>
          </w:tcPr>
          <w:p w:rsidR="008169E5" w:rsidRPr="00306140" w:rsidRDefault="008169E5" w:rsidP="00A860AF">
            <w:pPr>
              <w:spacing w:line="216" w:lineRule="auto"/>
              <w:rPr>
                <w:sz w:val="28"/>
              </w:rPr>
            </w:pPr>
            <w:r w:rsidRPr="00306140">
              <w:rPr>
                <w:sz w:val="28"/>
              </w:rPr>
              <w:t>«</w:t>
            </w:r>
            <w:r>
              <w:rPr>
                <w:sz w:val="28"/>
              </w:rPr>
              <w:t xml:space="preserve">22» июнь </w:t>
            </w:r>
            <w:r w:rsidRPr="00306140">
              <w:rPr>
                <w:sz w:val="28"/>
              </w:rPr>
              <w:t xml:space="preserve"> 2020 й.</w:t>
            </w:r>
          </w:p>
          <w:p w:rsidR="008169E5" w:rsidRPr="00306140" w:rsidRDefault="008169E5" w:rsidP="00A860AF">
            <w:pPr>
              <w:spacing w:line="216" w:lineRule="auto"/>
              <w:jc w:val="center"/>
            </w:pPr>
          </w:p>
        </w:tc>
        <w:tc>
          <w:tcPr>
            <w:tcW w:w="2340" w:type="dxa"/>
          </w:tcPr>
          <w:p w:rsidR="008169E5" w:rsidRPr="008169E5" w:rsidRDefault="008169E5" w:rsidP="00A860AF">
            <w:pPr>
              <w:spacing w:line="216" w:lineRule="auto"/>
              <w:rPr>
                <w:sz w:val="28"/>
                <w:szCs w:val="28"/>
              </w:rPr>
            </w:pPr>
            <w:r w:rsidRPr="008169E5">
              <w:rPr>
                <w:sz w:val="28"/>
                <w:szCs w:val="28"/>
              </w:rPr>
              <w:t xml:space="preserve">№ 33         </w:t>
            </w:r>
          </w:p>
        </w:tc>
        <w:tc>
          <w:tcPr>
            <w:tcW w:w="3623" w:type="dxa"/>
          </w:tcPr>
          <w:p w:rsidR="008169E5" w:rsidRPr="00306140" w:rsidRDefault="008169E5" w:rsidP="00A860AF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306140">
              <w:rPr>
                <w:sz w:val="28"/>
              </w:rPr>
              <w:t>«</w:t>
            </w:r>
            <w:r>
              <w:rPr>
                <w:sz w:val="28"/>
              </w:rPr>
              <w:t>22</w:t>
            </w:r>
            <w:r w:rsidRPr="00306140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июня  </w:t>
            </w:r>
            <w:r w:rsidRPr="00306140">
              <w:rPr>
                <w:sz w:val="28"/>
              </w:rPr>
              <w:t>2020 г.</w:t>
            </w:r>
          </w:p>
        </w:tc>
      </w:tr>
    </w:tbl>
    <w:p w:rsidR="00BE5E04" w:rsidRPr="006609D5" w:rsidRDefault="00BE5E0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BE5E04" w:rsidRDefault="00C404DF" w:rsidP="00E421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656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от</w:t>
      </w:r>
      <w:r w:rsidR="00E421EB">
        <w:rPr>
          <w:rFonts w:ascii="Times New Roman" w:hAnsi="Times New Roman" w:cs="Times New Roman"/>
          <w:sz w:val="28"/>
          <w:szCs w:val="28"/>
        </w:rPr>
        <w:t xml:space="preserve"> «15</w:t>
      </w:r>
      <w:r>
        <w:rPr>
          <w:rFonts w:ascii="Times New Roman" w:hAnsi="Times New Roman" w:cs="Times New Roman"/>
          <w:sz w:val="28"/>
          <w:szCs w:val="28"/>
        </w:rPr>
        <w:t xml:space="preserve">» ноября 2018 года </w:t>
      </w:r>
      <w:r w:rsidR="002C6AAD">
        <w:rPr>
          <w:rFonts w:ascii="Times New Roman" w:hAnsi="Times New Roman" w:cs="Times New Roman"/>
          <w:sz w:val="28"/>
          <w:szCs w:val="28"/>
        </w:rPr>
        <w:t xml:space="preserve">       </w:t>
      </w:r>
      <w:r w:rsidR="00E421EB">
        <w:rPr>
          <w:rFonts w:ascii="Times New Roman" w:hAnsi="Times New Roman" w:cs="Times New Roman"/>
          <w:sz w:val="28"/>
          <w:szCs w:val="28"/>
        </w:rPr>
        <w:t xml:space="preserve">№104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</w:t>
      </w:r>
      <w:r w:rsidR="00F656A9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C832BD">
        <w:rPr>
          <w:rFonts w:ascii="Times New Roman" w:hAnsi="Times New Roman" w:cs="Times New Roman"/>
          <w:sz w:val="28"/>
          <w:szCs w:val="28"/>
        </w:rPr>
        <w:t>на территории</w:t>
      </w:r>
      <w:r w:rsidR="00E421EB">
        <w:rPr>
          <w:rFonts w:ascii="Times New Roman" w:hAnsi="Times New Roman" w:cs="Times New Roman"/>
          <w:sz w:val="28"/>
          <w:szCs w:val="28"/>
        </w:rPr>
        <w:t xml:space="preserve"> сельского поселения  Чапаевский</w:t>
      </w:r>
      <w:r w:rsidR="00C832BD">
        <w:rPr>
          <w:rFonts w:ascii="Times New Roman" w:hAnsi="Times New Roman" w:cs="Times New Roman"/>
          <w:sz w:val="28"/>
          <w:szCs w:val="28"/>
        </w:rPr>
        <w:t xml:space="preserve"> </w:t>
      </w:r>
      <w:r w:rsidR="00E421EB">
        <w:rPr>
          <w:rFonts w:ascii="Times New Roman" w:hAnsi="Times New Roman" w:cs="Times New Roman"/>
          <w:sz w:val="28"/>
          <w:szCs w:val="28"/>
        </w:rPr>
        <w:t xml:space="preserve"> </w:t>
      </w:r>
      <w:r w:rsidR="00C832BD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 w:rsidR="00F656A9">
        <w:rPr>
          <w:rFonts w:ascii="Times New Roman" w:hAnsi="Times New Roman" w:cs="Times New Roman"/>
          <w:sz w:val="28"/>
          <w:szCs w:val="28"/>
        </w:rPr>
        <w:t>»</w:t>
      </w:r>
    </w:p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>№ 131-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распоряжением Главы Республики Башкортостан от 1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РГ – 1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дополнительных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мерах по повышению устойчивости экономики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2 части 1 статьи 3 Устав</w:t>
      </w:r>
      <w:r w:rsidR="00A06769">
        <w:rPr>
          <w:rFonts w:ascii="Times New Roman" w:hAnsi="Times New Roman" w:cs="Times New Roman"/>
          <w:b w:val="0"/>
          <w:bCs w:val="0"/>
          <w:sz w:val="28"/>
          <w:szCs w:val="28"/>
        </w:rPr>
        <w:t>а сельского поселения Чапаевский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</w:t>
      </w:r>
      <w:r w:rsidR="00A06769">
        <w:rPr>
          <w:rFonts w:ascii="Times New Roman" w:hAnsi="Times New Roman" w:cs="Times New Roman"/>
          <w:b w:val="0"/>
          <w:bCs w:val="0"/>
          <w:sz w:val="28"/>
          <w:szCs w:val="28"/>
        </w:rPr>
        <w:t>остан Совет сельского поселения Чапаевский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800240" w:rsidRDefault="00800240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E04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3B1715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731F9A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Чапаевский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</w:t>
      </w:r>
      <w:r w:rsidR="00731F9A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 от «15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731F9A">
        <w:rPr>
          <w:rFonts w:ascii="Times New Roman" w:hAnsi="Times New Roman" w:cs="Times New Roman"/>
          <w:b w:val="0"/>
          <w:bCs w:val="0"/>
          <w:sz w:val="28"/>
          <w:szCs w:val="28"/>
        </w:rPr>
        <w:t>№104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налога на имущество физических лиц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11B52" w:rsidRDefault="003B1715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AD">
        <w:rPr>
          <w:rFonts w:ascii="Times New Roman" w:hAnsi="Times New Roman" w:cs="Times New Roman"/>
          <w:sz w:val="28"/>
          <w:szCs w:val="28"/>
        </w:rPr>
        <w:t>«п. 2.7 изложить в следующей редакции: «Установить ставку по налогу в размере 1 процента в отношении:</w:t>
      </w:r>
    </w:p>
    <w:p w:rsid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C6AAD" w:rsidRP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6AAD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ктов налогообложения, предусмотренных абзацем вторым пункта 10 статьи 378.2 Налогового кодекса Российской Федерации.».</w:t>
      </w:r>
    </w:p>
    <w:p w:rsidR="00911B52" w:rsidRPr="00911B52" w:rsidRDefault="00911B52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8342B2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1715">
        <w:rPr>
          <w:sz w:val="28"/>
          <w:szCs w:val="28"/>
        </w:rPr>
        <w:t xml:space="preserve"> 2</w:t>
      </w:r>
      <w:r w:rsidR="00317B63">
        <w:rPr>
          <w:sz w:val="28"/>
          <w:szCs w:val="28"/>
        </w:rPr>
        <w:t xml:space="preserve">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 по 31 декабря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года.</w:t>
      </w:r>
    </w:p>
    <w:p w:rsidR="00BE5E04" w:rsidRPr="00465239" w:rsidRDefault="00317B63" w:rsidP="00465239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4D3">
        <w:rPr>
          <w:sz w:val="28"/>
          <w:szCs w:val="28"/>
        </w:rPr>
        <w:t xml:space="preserve"> 3</w:t>
      </w:r>
      <w:r w:rsidR="00BE5E04"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="00BE5E04"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="00BE5E04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на информационном стенде в  Администрации сельского поселения </w:t>
      </w:r>
      <w:r w:rsidR="00465239">
        <w:rPr>
          <w:sz w:val="28"/>
          <w:szCs w:val="28"/>
        </w:rPr>
        <w:t>Чапаевский</w:t>
      </w:r>
      <w:r w:rsidR="00FD7552"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адресу:</w:t>
      </w:r>
      <w:r w:rsidR="00465239">
        <w:rPr>
          <w:sz w:val="28"/>
          <w:szCs w:val="28"/>
        </w:rPr>
        <w:t xml:space="preserve"> Респ. Башкортостан, Кугарчинский район, с. Подгорное, ул. Советская, д. 35</w:t>
      </w:r>
      <w:r>
        <w:rPr>
          <w:sz w:val="28"/>
          <w:szCs w:val="28"/>
        </w:rPr>
        <w:t xml:space="preserve">, на официальном сайте </w:t>
      </w:r>
      <w:r w:rsidRPr="003D28AA">
        <w:rPr>
          <w:sz w:val="28"/>
          <w:szCs w:val="28"/>
        </w:rPr>
        <w:t>Администрации сельского поселения</w:t>
      </w:r>
      <w:r w:rsidR="00465239">
        <w:rPr>
          <w:sz w:val="28"/>
          <w:szCs w:val="28"/>
        </w:rPr>
        <w:t xml:space="preserve"> Чапаевский</w:t>
      </w:r>
      <w:r w:rsidRPr="003D28AA">
        <w:rPr>
          <w:sz w:val="28"/>
          <w:szCs w:val="28"/>
        </w:rPr>
        <w:t xml:space="preserve"> сельсовет муниципального района Кугарчински</w:t>
      </w:r>
      <w:r>
        <w:rPr>
          <w:sz w:val="28"/>
          <w:szCs w:val="28"/>
        </w:rPr>
        <w:t xml:space="preserve">й район Республики Башкортостан </w:t>
      </w:r>
      <w:r w:rsidR="0093718B" w:rsidRPr="0093718B">
        <w:rPr>
          <w:sz w:val="28"/>
          <w:szCs w:val="28"/>
        </w:rPr>
        <w:t xml:space="preserve">http://sp-chapai.ru/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ссылка на сайт).</w:t>
      </w:r>
    </w:p>
    <w:p w:rsidR="006609D5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Default="003374D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D3B" w:rsidRDefault="00060D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D3B" w:rsidRDefault="00060D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D3B" w:rsidRDefault="00060D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Default="006609D5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поселения </w:t>
      </w:r>
      <w:r w:rsidR="004E6244">
        <w:rPr>
          <w:sz w:val="28"/>
          <w:szCs w:val="28"/>
        </w:rPr>
        <w:t xml:space="preserve">   </w:t>
      </w:r>
      <w:r w:rsidR="00BE5E04">
        <w:rPr>
          <w:sz w:val="28"/>
          <w:szCs w:val="28"/>
        </w:rPr>
        <w:t xml:space="preserve">      </w:t>
      </w:r>
      <w:r w:rsidR="00060D3B">
        <w:rPr>
          <w:sz w:val="28"/>
          <w:szCs w:val="28"/>
        </w:rPr>
        <w:t xml:space="preserve">                                 Назарова Л. В.</w:t>
      </w:r>
    </w:p>
    <w:sectPr w:rsidR="00BE5E04" w:rsidSect="008169E5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0D3B"/>
    <w:rsid w:val="0006553A"/>
    <w:rsid w:val="0008505E"/>
    <w:rsid w:val="00102FC1"/>
    <w:rsid w:val="00126155"/>
    <w:rsid w:val="00192A2E"/>
    <w:rsid w:val="001B20DC"/>
    <w:rsid w:val="001D3635"/>
    <w:rsid w:val="001D6F97"/>
    <w:rsid w:val="001E2AA0"/>
    <w:rsid w:val="002C0967"/>
    <w:rsid w:val="002C6AAD"/>
    <w:rsid w:val="002D7DEE"/>
    <w:rsid w:val="002E2FDE"/>
    <w:rsid w:val="00306140"/>
    <w:rsid w:val="00317B63"/>
    <w:rsid w:val="003374D3"/>
    <w:rsid w:val="003B1715"/>
    <w:rsid w:val="003D28AA"/>
    <w:rsid w:val="003E5BA6"/>
    <w:rsid w:val="00405833"/>
    <w:rsid w:val="00465239"/>
    <w:rsid w:val="004B542A"/>
    <w:rsid w:val="004B68C3"/>
    <w:rsid w:val="004E099D"/>
    <w:rsid w:val="004E6244"/>
    <w:rsid w:val="00500CA3"/>
    <w:rsid w:val="00565F77"/>
    <w:rsid w:val="006609D5"/>
    <w:rsid w:val="006C2CA6"/>
    <w:rsid w:val="006D2621"/>
    <w:rsid w:val="006F52E7"/>
    <w:rsid w:val="006F6A5B"/>
    <w:rsid w:val="00713786"/>
    <w:rsid w:val="00731B15"/>
    <w:rsid w:val="00731F9A"/>
    <w:rsid w:val="00791334"/>
    <w:rsid w:val="007934A0"/>
    <w:rsid w:val="007A52D6"/>
    <w:rsid w:val="007C176D"/>
    <w:rsid w:val="007F2C45"/>
    <w:rsid w:val="00800240"/>
    <w:rsid w:val="008169E5"/>
    <w:rsid w:val="008342B2"/>
    <w:rsid w:val="008A6B4A"/>
    <w:rsid w:val="008D6BF5"/>
    <w:rsid w:val="00911B52"/>
    <w:rsid w:val="00934B00"/>
    <w:rsid w:val="0093718B"/>
    <w:rsid w:val="00963F71"/>
    <w:rsid w:val="009971A4"/>
    <w:rsid w:val="00A06769"/>
    <w:rsid w:val="00A26C43"/>
    <w:rsid w:val="00A860AF"/>
    <w:rsid w:val="00AA1729"/>
    <w:rsid w:val="00B25F89"/>
    <w:rsid w:val="00BC346E"/>
    <w:rsid w:val="00BE5E04"/>
    <w:rsid w:val="00C404DF"/>
    <w:rsid w:val="00C576C9"/>
    <w:rsid w:val="00C832BD"/>
    <w:rsid w:val="00D41902"/>
    <w:rsid w:val="00D4600D"/>
    <w:rsid w:val="00D634F8"/>
    <w:rsid w:val="00D863AF"/>
    <w:rsid w:val="00DA5330"/>
    <w:rsid w:val="00E421EB"/>
    <w:rsid w:val="00EE5D25"/>
    <w:rsid w:val="00F231EE"/>
    <w:rsid w:val="00F656A9"/>
    <w:rsid w:val="00FB7ECF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EEABD5-03C5-462D-95B8-6301D26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9E5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169E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169E5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169E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8EBB-7F67-4957-8319-171CB643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2020-06-19T04:20:00Z</cp:lastPrinted>
  <dcterms:created xsi:type="dcterms:W3CDTF">2020-06-26T12:24:00Z</dcterms:created>
  <dcterms:modified xsi:type="dcterms:W3CDTF">2020-06-26T12:24:00Z</dcterms:modified>
</cp:coreProperties>
</file>