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A5" w:rsidRPr="00AA318B" w:rsidRDefault="005770A5" w:rsidP="005770A5">
      <w:pPr>
        <w:pStyle w:val="Style5"/>
        <w:rPr>
          <w:rStyle w:val="FontStyle38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27"/>
        <w:gridCol w:w="2127"/>
        <w:gridCol w:w="3543"/>
      </w:tblGrid>
      <w:tr w:rsidR="002E374F" w:rsidTr="002E374F">
        <w:trPr>
          <w:cantSplit/>
          <w:trHeight w:val="1180"/>
        </w:trPr>
        <w:tc>
          <w:tcPr>
            <w:tcW w:w="3827" w:type="dxa"/>
            <w:hideMark/>
          </w:tcPr>
          <w:p w:rsidR="002E374F" w:rsidRDefault="002E374F">
            <w:pPr>
              <w:pStyle w:val="4"/>
            </w:pPr>
            <w:r>
              <w:t>БАШ:ОРТОСТАН  РЕСПУБЛИКА№Ы</w:t>
            </w:r>
          </w:p>
          <w:p w:rsidR="002E374F" w:rsidRDefault="002E374F">
            <w:pPr>
              <w:pStyle w:val="4"/>
            </w:pPr>
            <w:r>
              <w:t>Баш6ортостан Республика3ыны5</w:t>
            </w:r>
          </w:p>
          <w:p w:rsidR="002E374F" w:rsidRDefault="002E374F">
            <w:pPr>
              <w:pStyle w:val="4"/>
            </w:pPr>
            <w:r>
              <w:t>К9г1рсен районы муниципаль</w:t>
            </w:r>
          </w:p>
          <w:p w:rsidR="002E374F" w:rsidRDefault="002E374F">
            <w:pPr>
              <w:pStyle w:val="4"/>
            </w:pPr>
            <w:r>
              <w:t>районыны5 Чапаев</w:t>
            </w:r>
          </w:p>
          <w:p w:rsidR="002E374F" w:rsidRDefault="002E374F">
            <w:pPr>
              <w:pStyle w:val="4"/>
            </w:pPr>
            <w:r>
              <w:t>ауыл советы ауыл</w:t>
            </w:r>
          </w:p>
          <w:p w:rsidR="002E374F" w:rsidRDefault="002E374F">
            <w:pPr>
              <w:pStyle w:val="4"/>
            </w:pPr>
            <w: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74F" w:rsidRDefault="002E374F">
            <w:pPr>
              <w:pStyle w:val="4"/>
            </w:pPr>
            <w:r>
              <w:rPr>
                <w:noProof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3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2E374F" w:rsidRDefault="002E374F">
            <w:pPr>
              <w:pStyle w:val="4"/>
            </w:pPr>
            <w:r>
              <w:t>РЕСПУБЛИКА  БАШКОРТОСТАН</w:t>
            </w:r>
          </w:p>
          <w:p w:rsidR="002E374F" w:rsidRDefault="002E374F">
            <w:pPr>
              <w:pStyle w:val="4"/>
            </w:pPr>
            <w:r>
              <w:t>Администрация сельского поселения</w:t>
            </w:r>
          </w:p>
          <w:p w:rsidR="002E374F" w:rsidRDefault="002E374F">
            <w:pPr>
              <w:pStyle w:val="4"/>
            </w:pPr>
            <w:r>
              <w:t>Чапаевский сельсовет</w:t>
            </w:r>
          </w:p>
          <w:p w:rsidR="002E374F" w:rsidRDefault="002E374F">
            <w:pPr>
              <w:pStyle w:val="4"/>
            </w:pPr>
            <w:r>
              <w:t>муниципального района</w:t>
            </w:r>
          </w:p>
          <w:p w:rsidR="002E374F" w:rsidRDefault="002E374F">
            <w:pPr>
              <w:pStyle w:val="4"/>
            </w:pPr>
            <w:r>
              <w:t>Кугарчинский район</w:t>
            </w:r>
          </w:p>
          <w:p w:rsidR="002E374F" w:rsidRDefault="002E374F">
            <w:pPr>
              <w:pStyle w:val="4"/>
            </w:pPr>
            <w:r>
              <w:t>Республики Башкортостан</w:t>
            </w:r>
          </w:p>
        </w:tc>
      </w:tr>
      <w:tr w:rsidR="002E374F" w:rsidTr="002E374F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2E374F" w:rsidRDefault="002E374F">
            <w:pPr>
              <w:pStyle w:val="4"/>
            </w:pPr>
            <w:r>
              <w:rPr>
                <w:rFonts w:ascii="Times New Roman" w:hAnsi="Times New Roman"/>
              </w:rPr>
              <w:t xml:space="preserve">453333, Подгорное </w:t>
            </w:r>
            <w:r>
              <w:t>ауылы,</w:t>
            </w:r>
          </w:p>
          <w:p w:rsidR="002E374F" w:rsidRDefault="002E374F">
            <w:pPr>
              <w:pStyle w:val="4"/>
              <w:rPr>
                <w:rFonts w:ascii="Times New Roman" w:hAnsi="Times New Roman"/>
              </w:rPr>
            </w:pPr>
            <w:r>
              <w:t xml:space="preserve">Совет урамы, </w:t>
            </w:r>
            <w:r>
              <w:rPr>
                <w:rFonts w:ascii="Times New Roman" w:hAnsi="Times New Roman"/>
              </w:rPr>
              <w:t>35</w:t>
            </w:r>
          </w:p>
          <w:p w:rsidR="002E374F" w:rsidRDefault="002E374F">
            <w:pPr>
              <w:pStyle w:val="4"/>
            </w:pPr>
            <w:r>
              <w:t xml:space="preserve">Тел. </w:t>
            </w:r>
            <w:r>
              <w:rPr>
                <w:rFonts w:ascii="Times New Roman" w:hAnsi="Times New Roman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74F" w:rsidRDefault="002E374F">
            <w:pPr>
              <w:spacing w:after="0" w:line="240" w:lineRule="auto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374F" w:rsidRDefault="002E374F">
            <w:pPr>
              <w:pStyle w:val="4"/>
            </w:pPr>
          </w:p>
          <w:p w:rsidR="002E374F" w:rsidRDefault="002E374F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2E374F" w:rsidRDefault="002E374F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2E374F" w:rsidRDefault="002E374F">
            <w:pPr>
              <w:pStyle w:val="4"/>
            </w:pPr>
            <w:r>
              <w:t xml:space="preserve">Тел. </w:t>
            </w:r>
            <w:r>
              <w:rPr>
                <w:rFonts w:ascii="Times New Roman" w:hAnsi="Times New Roman"/>
              </w:rPr>
              <w:t>8 (34789) 2-34-25</w:t>
            </w:r>
          </w:p>
        </w:tc>
      </w:tr>
    </w:tbl>
    <w:p w:rsidR="002E374F" w:rsidRDefault="002E374F" w:rsidP="002E374F">
      <w:pPr>
        <w:rPr>
          <w:sz w:val="26"/>
        </w:rPr>
      </w:pPr>
    </w:p>
    <w:p w:rsidR="002E374F" w:rsidRDefault="002E374F" w:rsidP="002E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374F" w:rsidRDefault="002E374F" w:rsidP="002E374F">
      <w:pPr>
        <w:tabs>
          <w:tab w:val="left" w:pos="6315"/>
        </w:tabs>
        <w:rPr>
          <w:rStyle w:val="FontStyle38"/>
          <w:color w:val="auto"/>
          <w:szCs w:val="22"/>
        </w:rPr>
      </w:pPr>
      <w:r>
        <w:rPr>
          <w:rFonts w:ascii="Times New Roman" w:hAnsi="Times New Roman" w:cs="Times New Roman"/>
          <w:sz w:val="26"/>
        </w:rPr>
        <w:t xml:space="preserve">            24 декабря 2019й</w:t>
      </w:r>
      <w:r>
        <w:rPr>
          <w:rFonts w:ascii="Times New Roman" w:hAnsi="Times New Roman" w:cs="Times New Roman"/>
          <w:sz w:val="26"/>
        </w:rPr>
        <w:tab/>
        <w:t>24 декабря 2019г.</w:t>
      </w:r>
    </w:p>
    <w:p w:rsidR="002E374F" w:rsidRDefault="002E374F" w:rsidP="002E374F">
      <w:pPr>
        <w:pStyle w:val="Style5"/>
        <w:rPr>
          <w:rStyle w:val="FontStyle38"/>
          <w:b/>
          <w:sz w:val="28"/>
          <w:szCs w:val="28"/>
        </w:rPr>
      </w:pPr>
    </w:p>
    <w:p w:rsidR="002E374F" w:rsidRDefault="002E374F" w:rsidP="002E374F">
      <w:pPr>
        <w:pStyle w:val="af1"/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 Порядка администрирования 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Чапаевский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Кугарчинский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Чапаевский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2E374F" w:rsidRDefault="002E374F" w:rsidP="002E374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74F" w:rsidRDefault="002E374F" w:rsidP="002E374F">
      <w:pPr>
        <w:ind w:firstLine="9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 Бюджетного кодекса Российской Федерации:</w:t>
      </w:r>
    </w:p>
    <w:p w:rsidR="002E374F" w:rsidRDefault="002E374F" w:rsidP="002E37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прилагаемый Порядок администрирования доходов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Чапаевский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Башкортостан, администрируемых Администрацией  сельского поселения </w:t>
      </w:r>
      <w:r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2E374F" w:rsidRDefault="002E374F" w:rsidP="002E37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Координацию деятельности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Кугарчинский район Республики Башкортостан по администрированию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Башкортостан, возложить на 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E374F" w:rsidRDefault="002E374F" w:rsidP="002E374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Обеспечить доведение изменений в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Башкортостан, до отделения Управления Федерального </w:t>
      </w:r>
      <w:r>
        <w:rPr>
          <w:b w:val="0"/>
          <w:sz w:val="28"/>
          <w:szCs w:val="28"/>
        </w:rPr>
        <w:lastRenderedPageBreak/>
        <w:t>казначейства по Республике Башкортостан в течение трех календарных дней с даты их принятия.</w:t>
      </w:r>
    </w:p>
    <w:p w:rsidR="002E374F" w:rsidRDefault="002E374F" w:rsidP="002E374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Признать утратившим силу распоряжение № 11 от 24.12. 2018 г. «Об утверждении Порядка администрирования доходов бюджета сельского поселения Чапаевский сельсовет муниципального района Кугарчинский район Республики Башкортостан»;</w:t>
      </w:r>
    </w:p>
    <w:p w:rsidR="002E374F" w:rsidRDefault="002E374F" w:rsidP="002E374F">
      <w:pPr>
        <w:keepNext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№ 4 от 23.07.2019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Администрации сельского поселения Чапаевский сельсовет МР Кугарчинский район РБ от 24 декабря 2018 года №11«Об утверждении  Порядка администрирования доходов бюджета сельского поселения Чапаевский  сельсовет муниципального района Кугарчинский район Республики Башкортостан, администрируемых Администрацией сельского поселения Чапаевский сельсовет муниципального района Кугарчинский район Республики Башкортостан»</w:t>
      </w:r>
    </w:p>
    <w:p w:rsidR="002E374F" w:rsidRDefault="002E374F" w:rsidP="002E374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E374F" w:rsidRDefault="002E374F" w:rsidP="002E37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2E374F" w:rsidRDefault="002E374F" w:rsidP="002E37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 Настоящее распоряжение вступает в силу с 1 января  2020 года.</w:t>
      </w:r>
    </w:p>
    <w:p w:rsidR="002E374F" w:rsidRDefault="002E374F" w:rsidP="002E37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74F" w:rsidRDefault="002E374F" w:rsidP="002E374F">
      <w:pPr>
        <w:jc w:val="both"/>
        <w:rPr>
          <w:rFonts w:ascii="Times New Roman" w:eastAsia="Calibri" w:hAnsi="Times New Roman" w:cs="Times New Roman"/>
          <w:position w:val="2"/>
          <w:sz w:val="28"/>
          <w:szCs w:val="28"/>
        </w:rPr>
      </w:pPr>
      <w:r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 Глава Администрации     </w:t>
      </w:r>
    </w:p>
    <w:p w:rsidR="002E374F" w:rsidRDefault="002E374F" w:rsidP="002E374F">
      <w:pPr>
        <w:jc w:val="both"/>
        <w:rPr>
          <w:rFonts w:ascii="Times New Roman" w:eastAsia="Calibri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Л.В.Назарова</w:t>
      </w:r>
    </w:p>
    <w:p w:rsidR="002E374F" w:rsidRDefault="002E374F" w:rsidP="002E374F">
      <w:pPr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2E374F" w:rsidRDefault="002E374F" w:rsidP="002E374F">
      <w:pPr>
        <w:ind w:left="540" w:firstLine="4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2E374F" w:rsidRDefault="002E374F" w:rsidP="002E374F">
      <w:pPr>
        <w:ind w:left="540" w:right="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Распоряжением</w:t>
      </w:r>
    </w:p>
    <w:p w:rsidR="002E374F" w:rsidRDefault="002E374F" w:rsidP="002E374F">
      <w:pPr>
        <w:ind w:left="540" w:right="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главы сельского поселения</w:t>
      </w:r>
    </w:p>
    <w:p w:rsidR="002E374F" w:rsidRDefault="002E374F" w:rsidP="002E374F">
      <w:pPr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2019 г.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E374F" w:rsidRDefault="002E374F" w:rsidP="002E374F">
      <w:pPr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администрирования доходов бюджета сельского поселения Чапаевский   сельсовет муниципального района Кугарчинский  район  Республики Башкортостан, администрируемых   Администрацией  сельского поселения Чапаевский сельсовет муниципального района Кугарчинский  район  Республики Башкортостан</w:t>
      </w:r>
    </w:p>
    <w:p w:rsidR="002E374F" w:rsidRDefault="002E374F" w:rsidP="002E374F">
      <w:pPr>
        <w:pStyle w:val="af1"/>
        <w:rPr>
          <w:rFonts w:eastAsia="Calibri"/>
          <w:b/>
        </w:rPr>
      </w:pP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 осуществляет функции администратора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Перечень администрируемых сельским поселением доходов</w:t>
      </w: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 сельского поселения Чапаевский сельсовет муниципального</w:t>
      </w: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района Кугарчинский район Республики Башкортостан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функций администратора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Башкортостан, администрируемых  сельским поселением, закрепить доходы за следующими отделами сельского поселения согласно приложению 1 к настоящему Порядку.  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рамках бюджетного процесса специалисты сельского поселения, за которыми закреплены доходы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Башкортостан: 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-  осуществляют мониторинг, контроль, анализ и прогнозирование поступлений средств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Башкортостан;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представляют в УФЭРИ Администрации МР Кугарчинский район РБ проект перечня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Башкортостан, подлежащих закреплению за  сельским поселением на очередной финансовый год;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осуществляют возврат поступлений из бюджета и уточнение вида и принадлежности невыясненных поступлений;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представляют в бухгалтерию информацию о первичных документах, необходимую для принятия обязательств по начислению администрируемых сельским поселением, доходов бюджета.</w:t>
      </w: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3. Порядок возврата доходов из бюджета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Кугарчинский район Республики Башкортостан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возврата излишне уплаченной суммы плательщик представляет в сельское поселение заявление о возврате излишне уплаченной суммы (далее – заявление на возврат) в письменной форме с указанием информации  и приложением документов. 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Возврат излишне уплаченной суммы производится в течение 30 дней со дня регистрации указанного заявления в сельском поселении.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Поступившее заявление на возврат от юридического или физического лица (далее – заявитель) направляется на рассмотрение в бухгалтерию сельского поселения в течение 3 рабочих дней со дня поступления 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бюджет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 суммы, подлежащей возврату. 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том случае, когда администратором платежа, подлежащего возврату, является не сельское поселение или указанная сумма не поступила в бюджет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Башкортостан, администратор доходов, не позднее 30 дней со дня регистрации заявления на возврат в отделе делопроизводства и контроля,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подготавливает письмо заявителю за подписью главы Администрации сельского поселения об отказе в возврате излишне уплаченной суммы в бюджет 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Кугарчинский район Республики Башкортостан с указанием причины отказа. 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отсутствия указанных обстоятельств заявление на возврат направляется соответствующем администратору доходов, за которым закреплен доходный источник согласно приложению 1 к настоящему Порядку (далее - исполнитель).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Администрации района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отсутствия оснований для отказа в возврате излишне уплаченной суммы исполнитель: 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формирует Заключение администратора доходов бюджета о возврате излишне уплаченной суммы платежа и Заявку на возврат по форме, установленной Федеральным казначейством;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Администрации сельского поселения;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Заявок на возврат, направленных в </w:t>
      </w:r>
      <w:smartTag w:uri="urn:schemas-microsoft-com:office:smarttags" w:element="PersonName">
        <w:r>
          <w:rPr>
            <w:rFonts w:ascii="Times New Roman" w:eastAsia="Calibri" w:hAnsi="Times New Roman" w:cs="Times New Roman"/>
            <w:sz w:val="26"/>
            <w:szCs w:val="26"/>
          </w:rPr>
          <w:t>Управление Федерального казначейства по Республике Башкортостан</w:t>
        </w:r>
      </w:smartTag>
      <w:r>
        <w:rPr>
          <w:rFonts w:ascii="Times New Roman" w:eastAsia="Calibri" w:hAnsi="Times New Roman" w:cs="Times New Roman"/>
          <w:sz w:val="26"/>
          <w:szCs w:val="26"/>
        </w:rPr>
        <w:t>, возлагается на  исполнителя.</w:t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Порядок уточнения (зачет) невыясненных поступлений</w:t>
      </w:r>
    </w:p>
    <w:p w:rsidR="002E374F" w:rsidRDefault="002E374F" w:rsidP="002E374F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Чапаевский сельсовет муниципального района Кугарчинский район Республики Башкортостан, исполнитель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2E374F" w:rsidRDefault="002E374F" w:rsidP="002E374F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10 рабочих дней: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в) направляет оформленное на бумажном носителе уведомление на утверждение  главе Администрации сельского поселения.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 .</w:t>
      </w:r>
    </w:p>
    <w:p w:rsidR="002E374F" w:rsidRDefault="002E374F" w:rsidP="002E37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Контроль за исполнением уведомлений, направленных в </w:t>
      </w:r>
      <w:smartTag w:uri="urn:schemas-microsoft-com:office:smarttags" w:element="PersonName">
        <w:r>
          <w:rPr>
            <w:rFonts w:ascii="Times New Roman" w:eastAsia="Calibri" w:hAnsi="Times New Roman" w:cs="Times New Roman"/>
            <w:sz w:val="26"/>
            <w:szCs w:val="26"/>
          </w:rPr>
          <w:t>Управление Федерального казначейства по Республике Башкортостан</w:t>
        </w:r>
      </w:smartTag>
      <w:r>
        <w:rPr>
          <w:rFonts w:ascii="Times New Roman" w:eastAsia="Calibri" w:hAnsi="Times New Roman" w:cs="Times New Roman"/>
          <w:sz w:val="26"/>
          <w:szCs w:val="26"/>
        </w:rPr>
        <w:t>, возлагается на исполнителя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</w:p>
    <w:p w:rsidR="002E374F" w:rsidRDefault="002E374F" w:rsidP="002E374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5.Заключительные положения</w:t>
      </w:r>
    </w:p>
    <w:p w:rsidR="002E374F" w:rsidRDefault="002E374F" w:rsidP="002E374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. </w:t>
      </w:r>
    </w:p>
    <w:p w:rsidR="002E374F" w:rsidRDefault="002E374F" w:rsidP="002E374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сельского поселения 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2E374F" w:rsidRDefault="002E374F" w:rsidP="002E374F">
      <w:pPr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E374F" w:rsidRDefault="002E374F" w:rsidP="002E374F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администрирования </w:t>
      </w:r>
    </w:p>
    <w:p w:rsidR="002E374F" w:rsidRDefault="002E374F" w:rsidP="002E374F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доходов, администрируемых Администрацией </w:t>
      </w:r>
    </w:p>
    <w:p w:rsidR="002E374F" w:rsidRDefault="002E374F" w:rsidP="002E374F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Чапаевский</w:t>
      </w:r>
      <w:r>
        <w:rPr>
          <w:rFonts w:ascii="Times New Roman" w:hAnsi="Times New Roman" w:cs="Times New Roman"/>
        </w:rPr>
        <w:t xml:space="preserve"> сельсовет </w:t>
      </w:r>
    </w:p>
    <w:p w:rsidR="002E374F" w:rsidRDefault="002E374F" w:rsidP="002E374F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Кугарчинский район </w:t>
      </w:r>
    </w:p>
    <w:p w:rsidR="002E374F" w:rsidRDefault="002E374F" w:rsidP="002E374F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E374F" w:rsidRDefault="002E374F" w:rsidP="002E374F">
      <w:pPr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Доходы, закрепляемые за отделами сельского поселения</w:t>
      </w: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Чапаевский</w:t>
      </w:r>
      <w:r>
        <w:rPr>
          <w:rFonts w:ascii="Times New Roman" w:hAnsi="Times New Roman" w:cs="Times New Roman"/>
          <w:b/>
        </w:rPr>
        <w:t xml:space="preserve"> сельсовет муниципального района</w:t>
      </w:r>
    </w:p>
    <w:p w:rsidR="002E374F" w:rsidRDefault="002E374F" w:rsidP="002E374F">
      <w:pPr>
        <w:pStyle w:val="a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Кугарчинский район Республики Башкортостан</w:t>
      </w:r>
    </w:p>
    <w:p w:rsidR="002E374F" w:rsidRDefault="002E374F" w:rsidP="002E37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3975"/>
        <w:gridCol w:w="2344"/>
      </w:tblGrid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F" w:rsidRDefault="002E374F">
            <w:pPr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Наименование отдела</w:t>
            </w: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791 1 08 04020 01 1000 110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791 1 08 04020 01 4000 110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791 1 13 01995 10 0000 130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791 1 13 02065 10 0000 130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791 1 13 02995 10 0000 130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791 1 16 07090 10 0000 140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791 1 16 10031 10 0000 140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791 1 16 10032 10 0000 140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791 1 17 01050 10 0000 180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791 1 17 05050 10 0000 180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неналоговые доходы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791 1 17 14030 10 0000 150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самообложения граждан, зачисляемые в бюджеты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791 2 02 15001 10 0000 150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Дотации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791 2 02 15002 10 0000 150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Дотации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791 2 02 20041 10 0000 150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791 2 02 20077 10 7217 150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791 2 02 20077 10 7218 150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791 2 02 20077 10 7219 150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791 2 02 20077 10 7231 150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791 2 02 20077 10 7232 150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791 2 02 20077 10 7240 150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791 2 02 20216 10 7216 150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791 2 02 25555 10 0000 150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791 2 02 29998 10 0000 150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791 2 02 29999 10 7211 150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субсидии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791 2 02 29999 10 7235 150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субсидии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791 2 02 29999 10 7241 150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субсидии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791 2 02 29999 10 7247 150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субсидии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791 2 02 35118 10 0000 150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Субвенции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791 2 02 40014 10 0000 150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791 2 02 49999 10 5555 150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791 2 02 49999 10 7201 150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791 2 02 49999 10 7231 150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791 2 02 49999 10 7235 150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791 2 02 49999 10 7247 150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791 2 02 49999 10 7248 150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791 2 02 49999 10 7405 150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791 2 02 90054 10 0000 150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Прочие безвозмездные поступления в бюджеты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от бюджетов муниципальных районов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791 2 07 05030 10 6100 150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791 2 07 05030 10 6200 150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791 2 07 05030 10 6300 150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791 2 07 05030 10 6400 150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791 2 07 05030 10 6600 150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791 2 08 05000 10 0000 150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Перечисления из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791 2 18 05010 10 0000 150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от возврата бюджетными учреждениями остатков субсидий прошлых 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791 2 18 05020 10 0000 150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от возврата автономными учреждениями остатков  субсидий прошлых 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791 2 18 05030 10 0000 150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791 2 18 60010 10 0000 150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791 2 18 60020 10 0000 150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374F" w:rsidTr="002E374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791 2 19 60010 10 0000 150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F" w:rsidRDefault="002E3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F" w:rsidRDefault="002E374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E374F" w:rsidRDefault="002E374F" w:rsidP="002E37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74F" w:rsidRDefault="002E374F" w:rsidP="002E374F">
      <w:pPr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74F" w:rsidRDefault="002E374F" w:rsidP="002E374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rPr>
          <w:rFonts w:ascii="Times New Roman" w:eastAsia="Calibri" w:hAnsi="Times New Roman" w:cs="Times New Roman"/>
          <w:sz w:val="24"/>
          <w:szCs w:val="24"/>
        </w:rPr>
      </w:pPr>
    </w:p>
    <w:p w:rsidR="002E374F" w:rsidRDefault="002E374F" w:rsidP="002E374F">
      <w:pPr>
        <w:pStyle w:val="Style5"/>
        <w:rPr>
          <w:rStyle w:val="FontStyle38"/>
          <w:color w:val="auto"/>
          <w:sz w:val="24"/>
          <w:szCs w:val="24"/>
        </w:rPr>
      </w:pPr>
    </w:p>
    <w:p w:rsidR="00C8298F" w:rsidRDefault="00C8298F" w:rsidP="00E67F67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C8298F" w:rsidSect="00AF1021">
      <w:headerReference w:type="default" r:id="rId9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81" w:rsidRDefault="001F3981" w:rsidP="00B90F07">
      <w:pPr>
        <w:spacing w:after="0" w:line="240" w:lineRule="auto"/>
      </w:pPr>
      <w:r>
        <w:separator/>
      </w:r>
    </w:p>
  </w:endnote>
  <w:endnote w:type="continuationSeparator" w:id="0">
    <w:p w:rsidR="001F3981" w:rsidRDefault="001F3981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81" w:rsidRDefault="001F3981" w:rsidP="00B90F07">
      <w:pPr>
        <w:spacing w:after="0" w:line="240" w:lineRule="auto"/>
      </w:pPr>
      <w:r>
        <w:separator/>
      </w:r>
    </w:p>
  </w:footnote>
  <w:footnote w:type="continuationSeparator" w:id="0">
    <w:p w:rsidR="001F3981" w:rsidRDefault="001F3981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8F" w:rsidRPr="00BD310A" w:rsidRDefault="00C8298F" w:rsidP="00013D8B">
    <w:pPr>
      <w:pStyle w:val="a6"/>
      <w:rPr>
        <w:rFonts w:ascii="Times New Roman" w:hAnsi="Times New Roman" w:cs="Times New Roman"/>
      </w:rPr>
    </w:pPr>
  </w:p>
  <w:p w:rsidR="00C8298F" w:rsidRDefault="00C829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D57572"/>
    <w:multiLevelType w:val="hybridMultilevel"/>
    <w:tmpl w:val="EDEE84BA"/>
    <w:lvl w:ilvl="0" w:tplc="FE38533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1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8"/>
  </w:num>
  <w:num w:numId="11">
    <w:abstractNumId w:val="24"/>
  </w:num>
  <w:num w:numId="12">
    <w:abstractNumId w:val="4"/>
  </w:num>
  <w:num w:numId="13">
    <w:abstractNumId w:val="26"/>
  </w:num>
  <w:num w:numId="14">
    <w:abstractNumId w:val="10"/>
  </w:num>
  <w:num w:numId="15">
    <w:abstractNumId w:val="5"/>
  </w:num>
  <w:num w:numId="16">
    <w:abstractNumId w:val="30"/>
  </w:num>
  <w:num w:numId="17">
    <w:abstractNumId w:val="9"/>
  </w:num>
  <w:num w:numId="18">
    <w:abstractNumId w:val="2"/>
  </w:num>
  <w:num w:numId="19">
    <w:abstractNumId w:val="23"/>
  </w:num>
  <w:num w:numId="20">
    <w:abstractNumId w:val="13"/>
  </w:num>
  <w:num w:numId="21">
    <w:abstractNumId w:val="1"/>
  </w:num>
  <w:num w:numId="22">
    <w:abstractNumId w:val="12"/>
  </w:num>
  <w:num w:numId="23">
    <w:abstractNumId w:val="25"/>
  </w:num>
  <w:num w:numId="24">
    <w:abstractNumId w:val="8"/>
  </w:num>
  <w:num w:numId="25">
    <w:abstractNumId w:val="22"/>
  </w:num>
  <w:num w:numId="26">
    <w:abstractNumId w:val="14"/>
  </w:num>
  <w:num w:numId="27">
    <w:abstractNumId w:val="18"/>
  </w:num>
  <w:num w:numId="28">
    <w:abstractNumId w:val="29"/>
  </w:num>
  <w:num w:numId="29">
    <w:abstractNumId w:val="0"/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A5"/>
    <w:rsid w:val="00002240"/>
    <w:rsid w:val="000061C2"/>
    <w:rsid w:val="00006FD9"/>
    <w:rsid w:val="00010940"/>
    <w:rsid w:val="000119C7"/>
    <w:rsid w:val="00013D8B"/>
    <w:rsid w:val="000147E5"/>
    <w:rsid w:val="0001514C"/>
    <w:rsid w:val="00017DA7"/>
    <w:rsid w:val="00021692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47E4"/>
    <w:rsid w:val="00093D71"/>
    <w:rsid w:val="000A387D"/>
    <w:rsid w:val="000B308D"/>
    <w:rsid w:val="000B566F"/>
    <w:rsid w:val="000C7CAF"/>
    <w:rsid w:val="000D107B"/>
    <w:rsid w:val="000D259D"/>
    <w:rsid w:val="000E259C"/>
    <w:rsid w:val="000F32EA"/>
    <w:rsid w:val="001000BE"/>
    <w:rsid w:val="00102B38"/>
    <w:rsid w:val="001036AF"/>
    <w:rsid w:val="00115196"/>
    <w:rsid w:val="00120730"/>
    <w:rsid w:val="001216DF"/>
    <w:rsid w:val="00126A1C"/>
    <w:rsid w:val="00127BC5"/>
    <w:rsid w:val="00136F09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772E"/>
    <w:rsid w:val="001B2559"/>
    <w:rsid w:val="001B563D"/>
    <w:rsid w:val="001B6E3A"/>
    <w:rsid w:val="001B7FD2"/>
    <w:rsid w:val="001C246A"/>
    <w:rsid w:val="001C316D"/>
    <w:rsid w:val="001D6E46"/>
    <w:rsid w:val="001E7458"/>
    <w:rsid w:val="001F3981"/>
    <w:rsid w:val="001F3A96"/>
    <w:rsid w:val="002010A1"/>
    <w:rsid w:val="00202742"/>
    <w:rsid w:val="002079FD"/>
    <w:rsid w:val="00212561"/>
    <w:rsid w:val="002131B9"/>
    <w:rsid w:val="0022500C"/>
    <w:rsid w:val="00227D0E"/>
    <w:rsid w:val="00234EE0"/>
    <w:rsid w:val="002363C7"/>
    <w:rsid w:val="002506D2"/>
    <w:rsid w:val="00253D04"/>
    <w:rsid w:val="00254636"/>
    <w:rsid w:val="002554D0"/>
    <w:rsid w:val="00270A2D"/>
    <w:rsid w:val="00274361"/>
    <w:rsid w:val="00292C6E"/>
    <w:rsid w:val="002952AE"/>
    <w:rsid w:val="00296207"/>
    <w:rsid w:val="002A4E89"/>
    <w:rsid w:val="002B2181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374F"/>
    <w:rsid w:val="002E6D0F"/>
    <w:rsid w:val="002E6F1B"/>
    <w:rsid w:val="002F1F61"/>
    <w:rsid w:val="002F2233"/>
    <w:rsid w:val="002F34DD"/>
    <w:rsid w:val="002F4179"/>
    <w:rsid w:val="002F743B"/>
    <w:rsid w:val="003212BA"/>
    <w:rsid w:val="0032269E"/>
    <w:rsid w:val="00331AA4"/>
    <w:rsid w:val="003378BF"/>
    <w:rsid w:val="00345531"/>
    <w:rsid w:val="003566F1"/>
    <w:rsid w:val="0035716B"/>
    <w:rsid w:val="00372B67"/>
    <w:rsid w:val="0039181F"/>
    <w:rsid w:val="00392F77"/>
    <w:rsid w:val="00394451"/>
    <w:rsid w:val="003A2570"/>
    <w:rsid w:val="003A6AB0"/>
    <w:rsid w:val="003D0068"/>
    <w:rsid w:val="003D17DA"/>
    <w:rsid w:val="003D3724"/>
    <w:rsid w:val="003E42A6"/>
    <w:rsid w:val="003F44E2"/>
    <w:rsid w:val="00402490"/>
    <w:rsid w:val="004063EB"/>
    <w:rsid w:val="00407F2D"/>
    <w:rsid w:val="00412D48"/>
    <w:rsid w:val="00417023"/>
    <w:rsid w:val="00427C43"/>
    <w:rsid w:val="00437EE9"/>
    <w:rsid w:val="0044603E"/>
    <w:rsid w:val="00454282"/>
    <w:rsid w:val="00464ABA"/>
    <w:rsid w:val="0048057A"/>
    <w:rsid w:val="0048700D"/>
    <w:rsid w:val="0049085A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3C68"/>
    <w:rsid w:val="004D5053"/>
    <w:rsid w:val="004E21F5"/>
    <w:rsid w:val="004E31C1"/>
    <w:rsid w:val="004E6184"/>
    <w:rsid w:val="004F149A"/>
    <w:rsid w:val="004F24BA"/>
    <w:rsid w:val="00501864"/>
    <w:rsid w:val="00504F58"/>
    <w:rsid w:val="005129D9"/>
    <w:rsid w:val="00526DC7"/>
    <w:rsid w:val="00534376"/>
    <w:rsid w:val="00535D13"/>
    <w:rsid w:val="00543360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778FE"/>
    <w:rsid w:val="00581CF4"/>
    <w:rsid w:val="00587B82"/>
    <w:rsid w:val="005930D0"/>
    <w:rsid w:val="005A4520"/>
    <w:rsid w:val="005A5082"/>
    <w:rsid w:val="005A5616"/>
    <w:rsid w:val="005A6ECC"/>
    <w:rsid w:val="005B3669"/>
    <w:rsid w:val="005B513B"/>
    <w:rsid w:val="005C0441"/>
    <w:rsid w:val="005C1B39"/>
    <w:rsid w:val="005C7B22"/>
    <w:rsid w:val="005D354F"/>
    <w:rsid w:val="005E5CCA"/>
    <w:rsid w:val="005F4963"/>
    <w:rsid w:val="005F4ECA"/>
    <w:rsid w:val="005F7D9A"/>
    <w:rsid w:val="00602276"/>
    <w:rsid w:val="006055E2"/>
    <w:rsid w:val="00610223"/>
    <w:rsid w:val="00610FB3"/>
    <w:rsid w:val="006149A4"/>
    <w:rsid w:val="0061766E"/>
    <w:rsid w:val="00620779"/>
    <w:rsid w:val="00620E11"/>
    <w:rsid w:val="00632B04"/>
    <w:rsid w:val="0063586B"/>
    <w:rsid w:val="00636EBD"/>
    <w:rsid w:val="006376C6"/>
    <w:rsid w:val="0064571A"/>
    <w:rsid w:val="00656216"/>
    <w:rsid w:val="006563CD"/>
    <w:rsid w:val="00672C61"/>
    <w:rsid w:val="00674A8F"/>
    <w:rsid w:val="00676E0F"/>
    <w:rsid w:val="0069263B"/>
    <w:rsid w:val="006A501C"/>
    <w:rsid w:val="006A759F"/>
    <w:rsid w:val="006B6AF5"/>
    <w:rsid w:val="006C24B6"/>
    <w:rsid w:val="006C584B"/>
    <w:rsid w:val="006D35FB"/>
    <w:rsid w:val="006D483D"/>
    <w:rsid w:val="006D4C85"/>
    <w:rsid w:val="006D54F2"/>
    <w:rsid w:val="006D59BF"/>
    <w:rsid w:val="006D67BD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4FC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ACD"/>
    <w:rsid w:val="0079402F"/>
    <w:rsid w:val="007A22FC"/>
    <w:rsid w:val="007A3C38"/>
    <w:rsid w:val="007B0A56"/>
    <w:rsid w:val="007B3739"/>
    <w:rsid w:val="007B6F0A"/>
    <w:rsid w:val="007C0333"/>
    <w:rsid w:val="007C0C3C"/>
    <w:rsid w:val="007C3ECB"/>
    <w:rsid w:val="007C48FC"/>
    <w:rsid w:val="007C51B4"/>
    <w:rsid w:val="007C53BC"/>
    <w:rsid w:val="007D4A81"/>
    <w:rsid w:val="007D7631"/>
    <w:rsid w:val="007E32B3"/>
    <w:rsid w:val="007F1A47"/>
    <w:rsid w:val="007F494E"/>
    <w:rsid w:val="0083533E"/>
    <w:rsid w:val="008532C4"/>
    <w:rsid w:val="00854043"/>
    <w:rsid w:val="0087543F"/>
    <w:rsid w:val="00880CF4"/>
    <w:rsid w:val="0088182E"/>
    <w:rsid w:val="00883BFC"/>
    <w:rsid w:val="008924F4"/>
    <w:rsid w:val="00893119"/>
    <w:rsid w:val="00895639"/>
    <w:rsid w:val="008A2F4F"/>
    <w:rsid w:val="008A6744"/>
    <w:rsid w:val="008B3DA8"/>
    <w:rsid w:val="008C056D"/>
    <w:rsid w:val="008E2606"/>
    <w:rsid w:val="008E5FB2"/>
    <w:rsid w:val="008F3B6D"/>
    <w:rsid w:val="008F51B8"/>
    <w:rsid w:val="00901C0D"/>
    <w:rsid w:val="009156F4"/>
    <w:rsid w:val="009364D6"/>
    <w:rsid w:val="00942FFF"/>
    <w:rsid w:val="009475F9"/>
    <w:rsid w:val="00947AB8"/>
    <w:rsid w:val="00954B06"/>
    <w:rsid w:val="0096362D"/>
    <w:rsid w:val="00963FAF"/>
    <w:rsid w:val="009700DB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E005C"/>
    <w:rsid w:val="009E4448"/>
    <w:rsid w:val="009E619B"/>
    <w:rsid w:val="009F23E5"/>
    <w:rsid w:val="009F488E"/>
    <w:rsid w:val="00A0056C"/>
    <w:rsid w:val="00A01A1E"/>
    <w:rsid w:val="00A0701F"/>
    <w:rsid w:val="00A1310D"/>
    <w:rsid w:val="00A133F6"/>
    <w:rsid w:val="00A14FD1"/>
    <w:rsid w:val="00A224C7"/>
    <w:rsid w:val="00A23CE2"/>
    <w:rsid w:val="00A31C12"/>
    <w:rsid w:val="00A33189"/>
    <w:rsid w:val="00A50AE3"/>
    <w:rsid w:val="00A52A58"/>
    <w:rsid w:val="00A66DCE"/>
    <w:rsid w:val="00A7020A"/>
    <w:rsid w:val="00A73645"/>
    <w:rsid w:val="00A73C2E"/>
    <w:rsid w:val="00A768F5"/>
    <w:rsid w:val="00A82B88"/>
    <w:rsid w:val="00A91AED"/>
    <w:rsid w:val="00AA138D"/>
    <w:rsid w:val="00AA2E16"/>
    <w:rsid w:val="00AA318B"/>
    <w:rsid w:val="00AB6681"/>
    <w:rsid w:val="00AC36A4"/>
    <w:rsid w:val="00AD09DC"/>
    <w:rsid w:val="00AD107F"/>
    <w:rsid w:val="00AE1601"/>
    <w:rsid w:val="00AE5960"/>
    <w:rsid w:val="00AE69F1"/>
    <w:rsid w:val="00AF1021"/>
    <w:rsid w:val="00AF187C"/>
    <w:rsid w:val="00AF7BCF"/>
    <w:rsid w:val="00B073FF"/>
    <w:rsid w:val="00B20DA0"/>
    <w:rsid w:val="00B30BD2"/>
    <w:rsid w:val="00B34450"/>
    <w:rsid w:val="00B45965"/>
    <w:rsid w:val="00B51C75"/>
    <w:rsid w:val="00B62364"/>
    <w:rsid w:val="00B65556"/>
    <w:rsid w:val="00B6598F"/>
    <w:rsid w:val="00B65ABE"/>
    <w:rsid w:val="00B706F0"/>
    <w:rsid w:val="00B718D0"/>
    <w:rsid w:val="00B74EBD"/>
    <w:rsid w:val="00B77C9A"/>
    <w:rsid w:val="00B90F07"/>
    <w:rsid w:val="00BA57D8"/>
    <w:rsid w:val="00BB1CA2"/>
    <w:rsid w:val="00BB4876"/>
    <w:rsid w:val="00BC089A"/>
    <w:rsid w:val="00BC3CED"/>
    <w:rsid w:val="00BD310A"/>
    <w:rsid w:val="00BD3BA9"/>
    <w:rsid w:val="00BE0225"/>
    <w:rsid w:val="00BE0A4B"/>
    <w:rsid w:val="00C033A2"/>
    <w:rsid w:val="00C05036"/>
    <w:rsid w:val="00C05C23"/>
    <w:rsid w:val="00C0635C"/>
    <w:rsid w:val="00C12B4F"/>
    <w:rsid w:val="00C15D31"/>
    <w:rsid w:val="00C17075"/>
    <w:rsid w:val="00C22D08"/>
    <w:rsid w:val="00C23BAA"/>
    <w:rsid w:val="00C2464E"/>
    <w:rsid w:val="00C275F0"/>
    <w:rsid w:val="00C31F9E"/>
    <w:rsid w:val="00C33BE5"/>
    <w:rsid w:val="00C36FF9"/>
    <w:rsid w:val="00C37C69"/>
    <w:rsid w:val="00C42EBF"/>
    <w:rsid w:val="00C4620F"/>
    <w:rsid w:val="00C5371C"/>
    <w:rsid w:val="00C62F6F"/>
    <w:rsid w:val="00C643F4"/>
    <w:rsid w:val="00C64B2E"/>
    <w:rsid w:val="00C75B9C"/>
    <w:rsid w:val="00C8298F"/>
    <w:rsid w:val="00C95934"/>
    <w:rsid w:val="00C973BC"/>
    <w:rsid w:val="00CA4477"/>
    <w:rsid w:val="00CA5062"/>
    <w:rsid w:val="00CD0F76"/>
    <w:rsid w:val="00CD7773"/>
    <w:rsid w:val="00CE2953"/>
    <w:rsid w:val="00CE4DDB"/>
    <w:rsid w:val="00CE764F"/>
    <w:rsid w:val="00CF1C83"/>
    <w:rsid w:val="00CF1EEE"/>
    <w:rsid w:val="00CF4573"/>
    <w:rsid w:val="00CF57D6"/>
    <w:rsid w:val="00D0093E"/>
    <w:rsid w:val="00D048FE"/>
    <w:rsid w:val="00D13AA3"/>
    <w:rsid w:val="00D21521"/>
    <w:rsid w:val="00D23566"/>
    <w:rsid w:val="00D268CC"/>
    <w:rsid w:val="00D2753B"/>
    <w:rsid w:val="00D339AC"/>
    <w:rsid w:val="00D46BE8"/>
    <w:rsid w:val="00D47352"/>
    <w:rsid w:val="00D54FA2"/>
    <w:rsid w:val="00D552DD"/>
    <w:rsid w:val="00D55962"/>
    <w:rsid w:val="00D639C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E1058"/>
    <w:rsid w:val="00DE274A"/>
    <w:rsid w:val="00DE40F0"/>
    <w:rsid w:val="00DE6416"/>
    <w:rsid w:val="00DF297C"/>
    <w:rsid w:val="00DF68D3"/>
    <w:rsid w:val="00E0392F"/>
    <w:rsid w:val="00E03BE5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7440"/>
    <w:rsid w:val="00E632DB"/>
    <w:rsid w:val="00E651CE"/>
    <w:rsid w:val="00E67F67"/>
    <w:rsid w:val="00E747FF"/>
    <w:rsid w:val="00E80AA2"/>
    <w:rsid w:val="00E80AAA"/>
    <w:rsid w:val="00E8255F"/>
    <w:rsid w:val="00EB0718"/>
    <w:rsid w:val="00EB2571"/>
    <w:rsid w:val="00EB50B6"/>
    <w:rsid w:val="00ED2B21"/>
    <w:rsid w:val="00ED3E92"/>
    <w:rsid w:val="00EF0C51"/>
    <w:rsid w:val="00EF17DA"/>
    <w:rsid w:val="00EF53A7"/>
    <w:rsid w:val="00EF6457"/>
    <w:rsid w:val="00F0791F"/>
    <w:rsid w:val="00F13C8F"/>
    <w:rsid w:val="00F179C5"/>
    <w:rsid w:val="00F24765"/>
    <w:rsid w:val="00F41151"/>
    <w:rsid w:val="00F411DD"/>
    <w:rsid w:val="00F46365"/>
    <w:rsid w:val="00F5160B"/>
    <w:rsid w:val="00F57E57"/>
    <w:rsid w:val="00F62BFD"/>
    <w:rsid w:val="00F7294A"/>
    <w:rsid w:val="00F77EA6"/>
    <w:rsid w:val="00FA0593"/>
    <w:rsid w:val="00FA34E2"/>
    <w:rsid w:val="00FB007E"/>
    <w:rsid w:val="00FB0A8E"/>
    <w:rsid w:val="00FC1626"/>
    <w:rsid w:val="00FC707B"/>
    <w:rsid w:val="00FE2DE7"/>
    <w:rsid w:val="00FE5E49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F"/>
  </w:style>
  <w:style w:type="paragraph" w:styleId="2">
    <w:name w:val="heading 2"/>
    <w:basedOn w:val="a"/>
    <w:next w:val="a"/>
    <w:link w:val="20"/>
    <w:unhideWhenUsed/>
    <w:qFormat/>
    <w:rsid w:val="00D63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D639C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  <w:style w:type="paragraph" w:customStyle="1" w:styleId="af0">
    <w:name w:val="Стиль"/>
    <w:rsid w:val="00D04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9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639C2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E37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E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E374F"/>
    <w:pPr>
      <w:spacing w:after="0" w:line="240" w:lineRule="auto"/>
    </w:pPr>
  </w:style>
  <w:style w:type="paragraph" w:customStyle="1" w:styleId="ConsPlusTitle">
    <w:name w:val="ConsPlusTitle"/>
    <w:rsid w:val="002E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B08-6A94-45A3-B166-D704D71D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Чапаевский сельсовет</cp:lastModifiedBy>
  <cp:revision>26</cp:revision>
  <cp:lastPrinted>2019-10-24T10:18:00Z</cp:lastPrinted>
  <dcterms:created xsi:type="dcterms:W3CDTF">2019-09-25T07:33:00Z</dcterms:created>
  <dcterms:modified xsi:type="dcterms:W3CDTF">2019-12-25T06:45:00Z</dcterms:modified>
</cp:coreProperties>
</file>