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Ind w:w="-432" w:type="dxa"/>
        <w:tblLayout w:type="fixed"/>
        <w:tblLook w:val="04A0"/>
      </w:tblPr>
      <w:tblGrid>
        <w:gridCol w:w="4713"/>
        <w:gridCol w:w="1683"/>
        <w:gridCol w:w="3789"/>
      </w:tblGrid>
      <w:tr w:rsidR="00C154CA" w:rsidTr="007515EA">
        <w:trPr>
          <w:trHeight w:val="1849"/>
        </w:trPr>
        <w:tc>
          <w:tcPr>
            <w:tcW w:w="4710" w:type="dxa"/>
          </w:tcPr>
          <w:p w:rsidR="00C154CA" w:rsidRPr="000A5C34" w:rsidRDefault="00C154CA" w:rsidP="00552406">
            <w:pPr>
              <w:pStyle w:val="1"/>
              <w:widowControl/>
              <w:numPr>
                <w:ilvl w:val="0"/>
                <w:numId w:val="2"/>
              </w:numPr>
              <w:snapToGrid w:val="0"/>
              <w:spacing w:line="216" w:lineRule="auto"/>
              <w:ind w:left="5" w:right="-5246" w:firstLine="0"/>
              <w:rPr>
                <w:rFonts w:ascii="Rom Bsh" w:hAnsi="Rom Bsh"/>
                <w:spacing w:val="-20"/>
                <w:kern w:val="2"/>
                <w:sz w:val="20"/>
              </w:rPr>
            </w:pPr>
            <w:r w:rsidRPr="000A5C34">
              <w:rPr>
                <w:rFonts w:ascii="Rom Bsh" w:hAnsi="Rom Bsh"/>
                <w:spacing w:val="-20"/>
                <w:sz w:val="20"/>
              </w:rPr>
              <w:t>П</w:t>
            </w:r>
          </w:p>
          <w:p w:rsidR="00C154CA" w:rsidRPr="000A5C34" w:rsidRDefault="00C154CA" w:rsidP="00552406">
            <w:pPr>
              <w:pStyle w:val="1"/>
              <w:widowControl/>
              <w:numPr>
                <w:ilvl w:val="0"/>
                <w:numId w:val="2"/>
              </w:numPr>
              <w:spacing w:line="216" w:lineRule="auto"/>
              <w:rPr>
                <w:rFonts w:ascii="Rom Bsh" w:hAnsi="Rom Bsh"/>
                <w:spacing w:val="-20"/>
                <w:sz w:val="20"/>
              </w:rPr>
            </w:pPr>
          </w:p>
          <w:p w:rsidR="00C154CA" w:rsidRPr="000A5C34" w:rsidRDefault="00C154CA" w:rsidP="00552406">
            <w:pPr>
              <w:pStyle w:val="1"/>
              <w:widowControl/>
              <w:numPr>
                <w:ilvl w:val="0"/>
                <w:numId w:val="2"/>
              </w:numPr>
              <w:spacing w:line="216" w:lineRule="auto"/>
              <w:rPr>
                <w:rFonts w:ascii="Rom Bsh" w:hAnsi="Rom Bsh"/>
                <w:spacing w:val="-20"/>
                <w:sz w:val="20"/>
              </w:rPr>
            </w:pPr>
            <w:r w:rsidRPr="000A5C34">
              <w:rPr>
                <w:rFonts w:ascii="Rom Bsh" w:hAnsi="Rom Bsh"/>
                <w:spacing w:val="-20"/>
                <w:sz w:val="20"/>
              </w:rPr>
              <w:t>БАШ</w:t>
            </w:r>
            <w:r w:rsidRPr="000A5C34">
              <w:rPr>
                <w:rFonts w:ascii="Rom Bsh" w:hAnsi="Rom Bsh"/>
                <w:b w:val="0"/>
                <w:sz w:val="20"/>
              </w:rPr>
              <w:t>:</w:t>
            </w:r>
            <w:r w:rsidRPr="000A5C34">
              <w:rPr>
                <w:rFonts w:ascii="Rom Bsh" w:hAnsi="Rom Bsh"/>
                <w:spacing w:val="-20"/>
                <w:sz w:val="20"/>
              </w:rPr>
              <w:t>ОРТОСТАН  РЕСПУБЛИКА№Ы</w:t>
            </w:r>
          </w:p>
          <w:p w:rsidR="00C154CA" w:rsidRPr="000A5C34" w:rsidRDefault="00C154CA" w:rsidP="00552406">
            <w:pPr>
              <w:spacing w:line="216" w:lineRule="auto"/>
              <w:jc w:val="center"/>
              <w:rPr>
                <w:rFonts w:ascii="Rom Bsh" w:hAnsi="Rom Bsh"/>
                <w:b/>
                <w:sz w:val="20"/>
                <w:szCs w:val="20"/>
              </w:rPr>
            </w:pPr>
          </w:p>
          <w:p w:rsidR="00C154CA" w:rsidRPr="000A5C34" w:rsidRDefault="00C154CA" w:rsidP="00552406">
            <w:pPr>
              <w:pStyle w:val="1"/>
              <w:widowControl/>
              <w:numPr>
                <w:ilvl w:val="0"/>
                <w:numId w:val="2"/>
              </w:numPr>
              <w:spacing w:line="216" w:lineRule="auto"/>
              <w:rPr>
                <w:rFonts w:ascii="Rom Bsh" w:hAnsi="Rom Bsh"/>
                <w:sz w:val="20"/>
              </w:rPr>
            </w:pPr>
            <w:r w:rsidRPr="000A5C34">
              <w:rPr>
                <w:rFonts w:ascii="Rom Bsh" w:hAnsi="Rom Bsh"/>
                <w:sz w:val="20"/>
              </w:rPr>
              <w:t>К(Г!РСЕН РАЙОНЫ</w:t>
            </w:r>
          </w:p>
          <w:p w:rsidR="00C154CA" w:rsidRPr="000A5C34" w:rsidRDefault="00C154CA" w:rsidP="00552406">
            <w:pPr>
              <w:spacing w:line="216" w:lineRule="auto"/>
              <w:jc w:val="center"/>
              <w:rPr>
                <w:rFonts w:ascii="Rom Bsh" w:hAnsi="Rom Bsh"/>
                <w:b/>
                <w:sz w:val="20"/>
                <w:szCs w:val="20"/>
              </w:rPr>
            </w:pPr>
            <w:r w:rsidRPr="000A5C34">
              <w:rPr>
                <w:rFonts w:ascii="Rom Bsh" w:hAnsi="Rom Bsh"/>
                <w:b/>
                <w:sz w:val="20"/>
                <w:szCs w:val="20"/>
              </w:rPr>
              <w:t>МУНИЦИПАЛЬ РАЙОНЫНЫ% ЧАПАЕВ АУЫЛ СОВЕТЫ</w:t>
            </w:r>
          </w:p>
          <w:p w:rsidR="00C154CA" w:rsidRPr="000A5C34" w:rsidRDefault="00C154CA" w:rsidP="00552406">
            <w:pPr>
              <w:spacing w:line="216" w:lineRule="auto"/>
              <w:jc w:val="center"/>
              <w:rPr>
                <w:rFonts w:ascii="Rom Bsh" w:hAnsi="Rom Bsh"/>
                <w:b/>
                <w:sz w:val="20"/>
                <w:szCs w:val="20"/>
              </w:rPr>
            </w:pPr>
            <w:r w:rsidRPr="000A5C34">
              <w:rPr>
                <w:rFonts w:ascii="Rom Bsh" w:hAnsi="Rom Bsh"/>
                <w:b/>
                <w:sz w:val="20"/>
                <w:szCs w:val="20"/>
              </w:rPr>
              <w:t>АУЫЛ БИЛ</w:t>
            </w:r>
            <w:proofErr w:type="gramStart"/>
            <w:r w:rsidRPr="000A5C34">
              <w:rPr>
                <w:rFonts w:ascii="Rom Bsh" w:hAnsi="Rom Bsh"/>
                <w:b/>
                <w:sz w:val="20"/>
                <w:szCs w:val="20"/>
              </w:rPr>
              <w:t>!М</w:t>
            </w:r>
            <w:proofErr w:type="gramEnd"/>
            <w:r w:rsidRPr="000A5C34">
              <w:rPr>
                <w:rFonts w:ascii="Rom Bsh" w:hAnsi="Rom Bsh"/>
                <w:b/>
                <w:sz w:val="20"/>
                <w:szCs w:val="20"/>
              </w:rPr>
              <w:t>!№Е</w:t>
            </w:r>
          </w:p>
          <w:p w:rsidR="00C154CA" w:rsidRPr="000A5C34" w:rsidRDefault="00C154CA" w:rsidP="00552406">
            <w:pPr>
              <w:spacing w:line="216" w:lineRule="auto"/>
              <w:jc w:val="center"/>
              <w:rPr>
                <w:rFonts w:ascii="Rom Bsh" w:hAnsi="Rom Bsh"/>
                <w:b/>
                <w:sz w:val="20"/>
                <w:szCs w:val="20"/>
              </w:rPr>
            </w:pPr>
            <w:r w:rsidRPr="000A5C34">
              <w:rPr>
                <w:rFonts w:ascii="Rom Bsh" w:hAnsi="Rom Bsh"/>
                <w:b/>
                <w:sz w:val="20"/>
                <w:szCs w:val="20"/>
              </w:rPr>
              <w:t>ХАКИМИ</w:t>
            </w:r>
            <w:proofErr w:type="gramStart"/>
            <w:r w:rsidRPr="000A5C34">
              <w:rPr>
                <w:rFonts w:ascii="Rom Bsh" w:hAnsi="Rom Bsh"/>
                <w:b/>
                <w:sz w:val="20"/>
                <w:szCs w:val="20"/>
              </w:rPr>
              <w:t>!Т</w:t>
            </w:r>
            <w:proofErr w:type="gramEnd"/>
            <w:r w:rsidRPr="000A5C34">
              <w:rPr>
                <w:rFonts w:ascii="Rom Bsh" w:hAnsi="Rom Bsh"/>
                <w:b/>
                <w:sz w:val="20"/>
                <w:szCs w:val="20"/>
              </w:rPr>
              <w:t xml:space="preserve">Е </w:t>
            </w:r>
          </w:p>
          <w:p w:rsidR="00C154CA" w:rsidRPr="000A5C34" w:rsidRDefault="00C154CA" w:rsidP="00552406">
            <w:pPr>
              <w:spacing w:line="216" w:lineRule="auto"/>
              <w:jc w:val="center"/>
              <w:rPr>
                <w:rFonts w:ascii="Rom Bsh" w:hAnsi="Rom Bsh"/>
                <w:b/>
                <w:kern w:val="2"/>
                <w:sz w:val="20"/>
                <w:szCs w:val="20"/>
              </w:rPr>
            </w:pPr>
          </w:p>
        </w:tc>
        <w:tc>
          <w:tcPr>
            <w:tcW w:w="1682" w:type="dxa"/>
          </w:tcPr>
          <w:p w:rsidR="00C154CA" w:rsidRPr="000A5C34" w:rsidRDefault="00C154CA" w:rsidP="00552406">
            <w:pPr>
              <w:snapToGrid w:val="0"/>
              <w:spacing w:line="216" w:lineRule="auto"/>
              <w:jc w:val="center"/>
              <w:rPr>
                <w:rFonts w:ascii="Rom Bsh" w:hAnsi="Rom Bsh"/>
                <w:b/>
                <w:bCs/>
                <w:spacing w:val="-20"/>
                <w:kern w:val="2"/>
                <w:sz w:val="20"/>
                <w:szCs w:val="20"/>
              </w:rPr>
            </w:pPr>
          </w:p>
          <w:p w:rsidR="00C154CA" w:rsidRPr="000A5C34" w:rsidRDefault="00C154CA" w:rsidP="00552406">
            <w:pPr>
              <w:snapToGrid w:val="0"/>
              <w:spacing w:line="216" w:lineRule="auto"/>
              <w:jc w:val="center"/>
              <w:rPr>
                <w:rFonts w:ascii="Rom Bsh" w:hAnsi="Rom Bsh"/>
                <w:b/>
                <w:bCs/>
                <w:spacing w:val="-20"/>
                <w:kern w:val="2"/>
                <w:sz w:val="20"/>
                <w:szCs w:val="20"/>
              </w:rPr>
            </w:pPr>
            <w:r>
              <w:rPr>
                <w:noProof/>
                <w:sz w:val="20"/>
                <w:szCs w:val="20"/>
                <w:lang w:eastAsia="ru-RU" w:bidi="ar-SA"/>
              </w:rPr>
              <w:drawing>
                <wp:anchor distT="0" distB="0" distL="114935" distR="114935" simplePos="0" relativeHeight="251660288" behindDoc="0" locked="0" layoutInCell="1" allowOverlap="1">
                  <wp:simplePos x="0" y="0"/>
                  <wp:positionH relativeFrom="column">
                    <wp:posOffset>26670</wp:posOffset>
                  </wp:positionH>
                  <wp:positionV relativeFrom="paragraph">
                    <wp:posOffset>196850</wp:posOffset>
                  </wp:positionV>
                  <wp:extent cx="870585" cy="102298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0585" cy="1022985"/>
                          </a:xfrm>
                          <a:prstGeom prst="rect">
                            <a:avLst/>
                          </a:prstGeom>
                          <a:solidFill>
                            <a:srgbClr val="FFFFFF"/>
                          </a:solidFill>
                        </pic:spPr>
                      </pic:pic>
                    </a:graphicData>
                  </a:graphic>
                </wp:anchor>
              </w:drawing>
            </w:r>
          </w:p>
        </w:tc>
        <w:tc>
          <w:tcPr>
            <w:tcW w:w="3787" w:type="dxa"/>
          </w:tcPr>
          <w:p w:rsidR="00C154CA" w:rsidRPr="000A5C34" w:rsidRDefault="00C154CA" w:rsidP="00552406">
            <w:pPr>
              <w:pStyle w:val="5"/>
              <w:snapToGrid w:val="0"/>
            </w:pPr>
          </w:p>
          <w:p w:rsidR="00C154CA" w:rsidRPr="000A5C34" w:rsidRDefault="00C154CA" w:rsidP="00552406">
            <w:pPr>
              <w:snapToGrid w:val="0"/>
              <w:rPr>
                <w:sz w:val="20"/>
                <w:szCs w:val="20"/>
              </w:rPr>
            </w:pPr>
          </w:p>
          <w:p w:rsidR="00C154CA" w:rsidRPr="000A5C34" w:rsidRDefault="00C154CA" w:rsidP="005B1A07">
            <w:pPr>
              <w:pStyle w:val="5"/>
              <w:numPr>
                <w:ilvl w:val="0"/>
                <w:numId w:val="0"/>
              </w:numPr>
              <w:tabs>
                <w:tab w:val="left" w:pos="708"/>
              </w:tabs>
              <w:ind w:left="1008" w:hanging="1008"/>
            </w:pPr>
            <w:r w:rsidRPr="000A5C34">
              <w:t>РЕСПУБЛИКА  БАШКОРТОСТАН</w:t>
            </w:r>
          </w:p>
          <w:p w:rsidR="00C154CA" w:rsidRPr="000A5C34" w:rsidRDefault="00C154CA" w:rsidP="00552406">
            <w:pPr>
              <w:spacing w:line="216" w:lineRule="auto"/>
              <w:jc w:val="center"/>
              <w:rPr>
                <w:rFonts w:ascii="Rom Bsh" w:hAnsi="Rom Bsh"/>
                <w:b/>
                <w:bCs/>
                <w:spacing w:val="-20"/>
                <w:sz w:val="20"/>
                <w:szCs w:val="20"/>
              </w:rPr>
            </w:pPr>
          </w:p>
          <w:p w:rsidR="00C154CA" w:rsidRPr="000A5C34" w:rsidRDefault="00C154CA" w:rsidP="00552406">
            <w:pPr>
              <w:pStyle w:val="1"/>
              <w:widowControl/>
              <w:numPr>
                <w:ilvl w:val="0"/>
                <w:numId w:val="2"/>
              </w:numPr>
              <w:spacing w:line="216" w:lineRule="auto"/>
              <w:rPr>
                <w:rFonts w:ascii="Rom Bsh" w:hAnsi="Rom Bsh"/>
                <w:spacing w:val="-20"/>
                <w:sz w:val="20"/>
              </w:rPr>
            </w:pPr>
            <w:r w:rsidRPr="000A5C34">
              <w:rPr>
                <w:rFonts w:ascii="Rom Bsh" w:hAnsi="Rom Bsh"/>
                <w:spacing w:val="-20"/>
                <w:sz w:val="20"/>
              </w:rPr>
              <w:t>АДМИНИСТРАЦИЯ</w:t>
            </w:r>
          </w:p>
          <w:p w:rsidR="00C154CA" w:rsidRPr="000A5C34" w:rsidRDefault="00C154CA" w:rsidP="00552406">
            <w:pPr>
              <w:pStyle w:val="1"/>
              <w:widowControl/>
              <w:numPr>
                <w:ilvl w:val="0"/>
                <w:numId w:val="2"/>
              </w:numPr>
              <w:spacing w:line="216" w:lineRule="auto"/>
              <w:rPr>
                <w:rFonts w:ascii="Rom Bsh" w:hAnsi="Rom Bsh"/>
                <w:spacing w:val="-20"/>
                <w:sz w:val="20"/>
              </w:rPr>
            </w:pPr>
            <w:r w:rsidRPr="000A5C34">
              <w:rPr>
                <w:rFonts w:ascii="Rom Bsh" w:hAnsi="Rom Bsh"/>
                <w:spacing w:val="-20"/>
                <w:sz w:val="20"/>
              </w:rPr>
              <w:t xml:space="preserve">СЕЛЬСКОГО ПОСЕЛЕНИЯ </w:t>
            </w:r>
          </w:p>
          <w:p w:rsidR="00C154CA" w:rsidRPr="000A5C34" w:rsidRDefault="00C154CA" w:rsidP="00552406">
            <w:pPr>
              <w:pStyle w:val="1"/>
              <w:widowControl/>
              <w:numPr>
                <w:ilvl w:val="0"/>
                <w:numId w:val="2"/>
              </w:numPr>
              <w:spacing w:line="216" w:lineRule="auto"/>
              <w:rPr>
                <w:rFonts w:ascii="Rom Bsh" w:hAnsi="Rom Bsh"/>
                <w:spacing w:val="-20"/>
                <w:sz w:val="20"/>
              </w:rPr>
            </w:pPr>
            <w:r w:rsidRPr="000A5C34">
              <w:rPr>
                <w:rFonts w:ascii="Rom Bsh" w:hAnsi="Rom Bsh"/>
                <w:spacing w:val="-20"/>
                <w:sz w:val="20"/>
              </w:rPr>
              <w:t>ЧАПАЕВСКИЙ СЕЛЬСОВЕТ МУНИЦИПАЛЬНОГО РАЙОНА</w:t>
            </w:r>
          </w:p>
          <w:p w:rsidR="00C154CA" w:rsidRPr="000A5C34" w:rsidRDefault="00C154CA" w:rsidP="00552406">
            <w:pPr>
              <w:spacing w:line="216" w:lineRule="auto"/>
              <w:jc w:val="center"/>
              <w:rPr>
                <w:rFonts w:ascii="Rom Bsh" w:hAnsi="Rom Bsh"/>
                <w:b/>
                <w:bCs/>
                <w:spacing w:val="-20"/>
                <w:kern w:val="2"/>
                <w:sz w:val="20"/>
                <w:szCs w:val="20"/>
              </w:rPr>
            </w:pPr>
            <w:r w:rsidRPr="000A5C34">
              <w:rPr>
                <w:rFonts w:ascii="Rom Bsh" w:hAnsi="Rom Bsh"/>
                <w:b/>
                <w:bCs/>
                <w:spacing w:val="-20"/>
                <w:sz w:val="20"/>
                <w:szCs w:val="20"/>
              </w:rPr>
              <w:t>КУГАРЧИНСКИЙ  РАЙОН</w:t>
            </w:r>
          </w:p>
        </w:tc>
      </w:tr>
      <w:tr w:rsidR="00C154CA" w:rsidTr="007515EA">
        <w:trPr>
          <w:trHeight w:val="833"/>
        </w:trPr>
        <w:tc>
          <w:tcPr>
            <w:tcW w:w="4710" w:type="dxa"/>
            <w:tcBorders>
              <w:top w:val="nil"/>
              <w:left w:val="nil"/>
              <w:bottom w:val="double" w:sz="24" w:space="0" w:color="000000"/>
              <w:right w:val="nil"/>
            </w:tcBorders>
          </w:tcPr>
          <w:p w:rsidR="00C154CA" w:rsidRPr="000A5C34" w:rsidRDefault="00C154CA" w:rsidP="00552406">
            <w:pPr>
              <w:snapToGrid w:val="0"/>
              <w:spacing w:line="216" w:lineRule="auto"/>
              <w:jc w:val="center"/>
              <w:rPr>
                <w:rFonts w:ascii="Rom Bsh" w:hAnsi="Rom Bsh"/>
                <w:kern w:val="2"/>
                <w:sz w:val="20"/>
                <w:szCs w:val="20"/>
              </w:rPr>
            </w:pPr>
          </w:p>
          <w:p w:rsidR="00C154CA" w:rsidRPr="000A5C34" w:rsidRDefault="00C154CA" w:rsidP="00552406">
            <w:pPr>
              <w:pStyle w:val="a3"/>
              <w:spacing w:line="216" w:lineRule="auto"/>
              <w:rPr>
                <w:sz w:val="20"/>
                <w:szCs w:val="20"/>
              </w:rPr>
            </w:pPr>
            <w:r w:rsidRPr="000A5C34">
              <w:rPr>
                <w:sz w:val="20"/>
                <w:szCs w:val="20"/>
              </w:rPr>
              <w:t xml:space="preserve">453333, </w:t>
            </w:r>
            <w:proofErr w:type="gramStart"/>
            <w:r w:rsidRPr="000A5C34">
              <w:rPr>
                <w:sz w:val="20"/>
                <w:szCs w:val="20"/>
              </w:rPr>
              <w:t>Подгорное</w:t>
            </w:r>
            <w:proofErr w:type="gramEnd"/>
            <w:r w:rsidRPr="000A5C34">
              <w:rPr>
                <w:sz w:val="20"/>
                <w:szCs w:val="20"/>
              </w:rPr>
              <w:t xml:space="preserve"> </w:t>
            </w:r>
            <w:proofErr w:type="spellStart"/>
            <w:r w:rsidRPr="000A5C34">
              <w:rPr>
                <w:sz w:val="20"/>
                <w:szCs w:val="20"/>
              </w:rPr>
              <w:t>ауылы</w:t>
            </w:r>
            <w:proofErr w:type="spellEnd"/>
            <w:r w:rsidRPr="000A5C34">
              <w:rPr>
                <w:sz w:val="20"/>
                <w:szCs w:val="20"/>
              </w:rPr>
              <w:t xml:space="preserve">, Совет </w:t>
            </w:r>
            <w:proofErr w:type="spellStart"/>
            <w:r w:rsidRPr="000A5C34">
              <w:rPr>
                <w:sz w:val="20"/>
                <w:szCs w:val="20"/>
              </w:rPr>
              <w:t>урамы</w:t>
            </w:r>
            <w:proofErr w:type="spellEnd"/>
            <w:r w:rsidRPr="000A5C34">
              <w:rPr>
                <w:sz w:val="20"/>
                <w:szCs w:val="20"/>
              </w:rPr>
              <w:t>, 35</w:t>
            </w:r>
          </w:p>
          <w:p w:rsidR="00C154CA" w:rsidRPr="000A5C34" w:rsidRDefault="00C154CA" w:rsidP="00552406">
            <w:pPr>
              <w:spacing w:line="216" w:lineRule="auto"/>
              <w:jc w:val="center"/>
              <w:rPr>
                <w:kern w:val="2"/>
                <w:sz w:val="20"/>
                <w:szCs w:val="20"/>
              </w:rPr>
            </w:pPr>
            <w:r w:rsidRPr="000A5C34">
              <w:rPr>
                <w:sz w:val="20"/>
                <w:szCs w:val="20"/>
              </w:rPr>
              <w:t>Тел. 8(34789)2-34-25</w:t>
            </w:r>
          </w:p>
        </w:tc>
        <w:tc>
          <w:tcPr>
            <w:tcW w:w="1682" w:type="dxa"/>
            <w:tcBorders>
              <w:top w:val="nil"/>
              <w:left w:val="nil"/>
              <w:bottom w:val="double" w:sz="24" w:space="0" w:color="000000"/>
              <w:right w:val="nil"/>
            </w:tcBorders>
          </w:tcPr>
          <w:p w:rsidR="00C154CA" w:rsidRPr="000A5C34" w:rsidRDefault="00C154CA" w:rsidP="00552406">
            <w:pPr>
              <w:snapToGrid w:val="0"/>
              <w:spacing w:line="216" w:lineRule="auto"/>
              <w:jc w:val="center"/>
              <w:rPr>
                <w:rFonts w:ascii="Rom Bsh" w:hAnsi="Rom Bsh"/>
                <w:kern w:val="2"/>
                <w:sz w:val="20"/>
                <w:szCs w:val="20"/>
              </w:rPr>
            </w:pPr>
          </w:p>
        </w:tc>
        <w:tc>
          <w:tcPr>
            <w:tcW w:w="3787" w:type="dxa"/>
            <w:tcBorders>
              <w:top w:val="nil"/>
              <w:left w:val="nil"/>
              <w:bottom w:val="double" w:sz="24" w:space="0" w:color="000000"/>
              <w:right w:val="nil"/>
            </w:tcBorders>
          </w:tcPr>
          <w:p w:rsidR="00C154CA" w:rsidRPr="000A5C34" w:rsidRDefault="00C154CA" w:rsidP="00552406">
            <w:pPr>
              <w:snapToGrid w:val="0"/>
              <w:spacing w:line="216" w:lineRule="auto"/>
              <w:jc w:val="center"/>
              <w:rPr>
                <w:rFonts w:ascii="Rom Bsh" w:hAnsi="Rom Bsh"/>
                <w:kern w:val="2"/>
                <w:sz w:val="20"/>
                <w:szCs w:val="20"/>
              </w:rPr>
            </w:pPr>
          </w:p>
          <w:p w:rsidR="00C154CA" w:rsidRPr="000A5C34" w:rsidRDefault="00C154CA" w:rsidP="00552406">
            <w:pPr>
              <w:spacing w:line="216" w:lineRule="auto"/>
              <w:jc w:val="center"/>
              <w:rPr>
                <w:sz w:val="20"/>
                <w:szCs w:val="20"/>
              </w:rPr>
            </w:pPr>
            <w:r w:rsidRPr="000A5C34">
              <w:rPr>
                <w:sz w:val="20"/>
                <w:szCs w:val="20"/>
              </w:rPr>
              <w:t>453333</w:t>
            </w:r>
            <w:r w:rsidRPr="000A5C34">
              <w:rPr>
                <w:rFonts w:ascii="Rom Bsh" w:hAnsi="Rom Bsh"/>
                <w:sz w:val="20"/>
                <w:szCs w:val="20"/>
              </w:rPr>
              <w:t xml:space="preserve">, с. Подгорное, ул. Советская, </w:t>
            </w:r>
            <w:r w:rsidRPr="000A5C34">
              <w:rPr>
                <w:sz w:val="20"/>
                <w:szCs w:val="20"/>
              </w:rPr>
              <w:t>35</w:t>
            </w:r>
          </w:p>
          <w:p w:rsidR="00C154CA" w:rsidRPr="000A5C34" w:rsidRDefault="00C154CA" w:rsidP="00552406">
            <w:pPr>
              <w:pStyle w:val="2"/>
              <w:widowControl/>
              <w:numPr>
                <w:ilvl w:val="1"/>
                <w:numId w:val="2"/>
              </w:numPr>
              <w:spacing w:line="216" w:lineRule="auto"/>
              <w:rPr>
                <w:rFonts w:ascii="Arial" w:hAnsi="Arial" w:cs="Arial"/>
                <w:kern w:val="2"/>
                <w:sz w:val="20"/>
                <w:lang w:val="ru-RU"/>
              </w:rPr>
            </w:pPr>
            <w:r w:rsidRPr="000A5C34">
              <w:rPr>
                <w:rFonts w:ascii="Rom Bsh" w:hAnsi="Rom Bsh"/>
                <w:sz w:val="20"/>
                <w:lang w:val="ru-RU"/>
              </w:rPr>
              <w:t xml:space="preserve">Тел. </w:t>
            </w:r>
            <w:r w:rsidRPr="000A5C34">
              <w:rPr>
                <w:rFonts w:ascii="Arial" w:hAnsi="Arial" w:cs="Arial"/>
                <w:sz w:val="20"/>
                <w:lang w:val="ru-RU"/>
              </w:rPr>
              <w:t>8(34789)2-34-25</w:t>
            </w:r>
          </w:p>
        </w:tc>
      </w:tr>
    </w:tbl>
    <w:p w:rsidR="00C154CA" w:rsidRDefault="00C154CA" w:rsidP="00C154CA">
      <w:pPr>
        <w:rPr>
          <w:sz w:val="28"/>
          <w:szCs w:val="28"/>
        </w:rPr>
      </w:pPr>
    </w:p>
    <w:tbl>
      <w:tblPr>
        <w:tblW w:w="9708" w:type="dxa"/>
        <w:tblInd w:w="675" w:type="dxa"/>
        <w:tblLayout w:type="fixed"/>
        <w:tblLook w:val="01E0"/>
      </w:tblPr>
      <w:tblGrid>
        <w:gridCol w:w="5232"/>
        <w:gridCol w:w="4476"/>
      </w:tblGrid>
      <w:tr w:rsidR="00B1212A" w:rsidRPr="008D7BEA" w:rsidTr="00447993">
        <w:trPr>
          <w:trHeight w:val="293"/>
        </w:trPr>
        <w:tc>
          <w:tcPr>
            <w:tcW w:w="5232" w:type="dxa"/>
          </w:tcPr>
          <w:p w:rsidR="00B1212A" w:rsidRDefault="00B1212A" w:rsidP="00552406">
            <w:pPr>
              <w:jc w:val="center"/>
              <w:rPr>
                <w:b/>
              </w:rPr>
            </w:pPr>
          </w:p>
          <w:p w:rsidR="00B1212A" w:rsidRDefault="00B1212A" w:rsidP="00552406">
            <w:r>
              <w:rPr>
                <w:rFonts w:ascii="Rom Bsh" w:hAnsi="Rom Bsh"/>
                <w:b/>
              </w:rPr>
              <w:t xml:space="preserve">          :АРАР</w:t>
            </w:r>
            <w:r>
              <w:t xml:space="preserve">    </w:t>
            </w:r>
          </w:p>
          <w:p w:rsidR="00B1212A" w:rsidRPr="00D34FD0" w:rsidRDefault="00B1212A" w:rsidP="00552406">
            <w:r>
              <w:t xml:space="preserve">              </w:t>
            </w:r>
            <w:r w:rsidR="008C429F">
              <w:t xml:space="preserve">03 июнь </w:t>
            </w:r>
            <w:r>
              <w:t xml:space="preserve"> 201</w:t>
            </w:r>
            <w:r w:rsidR="007515EA">
              <w:t>9</w:t>
            </w:r>
            <w:r w:rsidR="00AE5D96">
              <w:t xml:space="preserve"> </w:t>
            </w:r>
            <w:proofErr w:type="spellStart"/>
            <w:r>
              <w:t>й</w:t>
            </w:r>
            <w:proofErr w:type="spellEnd"/>
            <w:r>
              <w:t xml:space="preserve">.                          № </w:t>
            </w:r>
            <w:r w:rsidR="002B0314">
              <w:t>1</w:t>
            </w:r>
            <w:r w:rsidR="006F1743">
              <w:t>5</w:t>
            </w:r>
            <w:r>
              <w:t xml:space="preserve">                                    </w:t>
            </w:r>
          </w:p>
          <w:p w:rsidR="00B1212A" w:rsidRPr="000D680C" w:rsidRDefault="00B1212A" w:rsidP="00552406">
            <w:r>
              <w:t xml:space="preserve">                   </w:t>
            </w:r>
          </w:p>
        </w:tc>
        <w:tc>
          <w:tcPr>
            <w:tcW w:w="4476" w:type="dxa"/>
          </w:tcPr>
          <w:p w:rsidR="00B1212A" w:rsidRDefault="00B1212A" w:rsidP="00552406">
            <w:pPr>
              <w:ind w:left="109"/>
              <w:jc w:val="center"/>
              <w:rPr>
                <w:b/>
                <w:caps/>
              </w:rPr>
            </w:pPr>
          </w:p>
          <w:p w:rsidR="00B1212A" w:rsidRDefault="00B1212A" w:rsidP="00552406">
            <w:pPr>
              <w:ind w:left="109"/>
              <w:rPr>
                <w:rFonts w:ascii="Rom Bsh" w:hAnsi="Rom Bsh"/>
                <w:b/>
                <w:caps/>
              </w:rPr>
            </w:pPr>
            <w:r w:rsidRPr="009E4611">
              <w:rPr>
                <w:b/>
                <w:caps/>
              </w:rPr>
              <w:t xml:space="preserve">               </w:t>
            </w:r>
            <w:r>
              <w:rPr>
                <w:rFonts w:ascii="Rom Bsh" w:hAnsi="Rom Bsh"/>
                <w:b/>
                <w:caps/>
              </w:rPr>
              <w:t xml:space="preserve">ПОСТАНОВЛЕНИЕ              </w:t>
            </w:r>
          </w:p>
          <w:p w:rsidR="00B1212A" w:rsidRPr="008D7BEA" w:rsidRDefault="00B1212A" w:rsidP="008C429F">
            <w:pPr>
              <w:ind w:left="109"/>
              <w:rPr>
                <w:rFonts w:ascii="Rom Bsh" w:hAnsi="Rom Bsh"/>
                <w:b/>
                <w:caps/>
              </w:rPr>
            </w:pPr>
            <w:r>
              <w:rPr>
                <w:rFonts w:ascii="Rom Bsh" w:hAnsi="Rom Bsh"/>
                <w:b/>
                <w:caps/>
              </w:rPr>
              <w:t xml:space="preserve">        </w:t>
            </w:r>
            <w:r w:rsidR="008C429F">
              <w:t xml:space="preserve">03 июня </w:t>
            </w:r>
            <w:r w:rsidR="00BE5607">
              <w:t xml:space="preserve"> </w:t>
            </w:r>
            <w:r>
              <w:t>201</w:t>
            </w:r>
            <w:r w:rsidR="007515EA">
              <w:t>9</w:t>
            </w:r>
            <w:r w:rsidR="00AE5D96">
              <w:t xml:space="preserve"> </w:t>
            </w:r>
            <w:r>
              <w:t>г.</w:t>
            </w:r>
          </w:p>
        </w:tc>
      </w:tr>
    </w:tbl>
    <w:p w:rsidR="00552406" w:rsidRPr="005219EC" w:rsidRDefault="00552406" w:rsidP="00552406">
      <w:pPr>
        <w:autoSpaceDE w:val="0"/>
        <w:autoSpaceDN w:val="0"/>
        <w:adjustRightInd w:val="0"/>
        <w:rPr>
          <w:b/>
        </w:rPr>
      </w:pPr>
    </w:p>
    <w:p w:rsidR="00552406" w:rsidRPr="00447993" w:rsidRDefault="00552406" w:rsidP="00447993">
      <w:pPr>
        <w:autoSpaceDE w:val="0"/>
        <w:autoSpaceDN w:val="0"/>
        <w:adjustRightInd w:val="0"/>
        <w:jc w:val="center"/>
        <w:rPr>
          <w:rFonts w:cs="Times New Roman"/>
          <w:b/>
          <w:bCs/>
          <w:sz w:val="28"/>
          <w:szCs w:val="28"/>
        </w:rPr>
      </w:pPr>
      <w:r w:rsidRPr="00447993">
        <w:rPr>
          <w:rFonts w:cs="Times New Roman"/>
          <w:b/>
          <w:sz w:val="28"/>
          <w:szCs w:val="28"/>
        </w:rPr>
        <w:t xml:space="preserve">Об утверждении Административного регламента предоставления муниципальной услуги </w:t>
      </w:r>
      <w:r w:rsidRPr="00447993">
        <w:rPr>
          <w:rFonts w:eastAsiaTheme="minorEastAsia" w:cs="Times New Roman"/>
          <w:b/>
          <w:bCs/>
          <w:sz w:val="28"/>
          <w:szCs w:val="28"/>
        </w:rPr>
        <w:t xml:space="preserve"> «</w:t>
      </w:r>
      <w:r w:rsidRPr="00447993">
        <w:rPr>
          <w:rFonts w:cs="Times New Roman"/>
          <w:b/>
          <w:bCs/>
          <w:sz w:val="28"/>
          <w:szCs w:val="28"/>
        </w:rPr>
        <w:t>Присвоение и аннулирование  адресов объекту адресации</w:t>
      </w:r>
      <w:r w:rsidRPr="00447993">
        <w:rPr>
          <w:rFonts w:eastAsiaTheme="minorEastAsia" w:cs="Times New Roman"/>
          <w:b/>
          <w:bCs/>
          <w:sz w:val="28"/>
          <w:szCs w:val="28"/>
        </w:rPr>
        <w:t>»</w:t>
      </w:r>
      <w:r w:rsidR="00447993">
        <w:rPr>
          <w:rFonts w:cs="Times New Roman"/>
          <w:b/>
          <w:bCs/>
          <w:sz w:val="28"/>
          <w:szCs w:val="28"/>
        </w:rPr>
        <w:t xml:space="preserve"> </w:t>
      </w:r>
      <w:r w:rsidRPr="00447993">
        <w:rPr>
          <w:rFonts w:cs="Times New Roman"/>
          <w:b/>
          <w:bCs/>
          <w:sz w:val="28"/>
          <w:szCs w:val="28"/>
        </w:rPr>
        <w:t>в сельском поселении Чапаевский сельсовет муниципального района Кугарчинский район Республики Башкортостан</w:t>
      </w:r>
    </w:p>
    <w:p w:rsidR="00552406" w:rsidRPr="00447993" w:rsidRDefault="00552406" w:rsidP="00447993">
      <w:pPr>
        <w:pStyle w:val="aff2"/>
        <w:rPr>
          <w:rFonts w:ascii="Times New Roman" w:hAnsi="Times New Roman"/>
          <w:b/>
          <w:sz w:val="28"/>
          <w:szCs w:val="28"/>
        </w:rPr>
      </w:pPr>
    </w:p>
    <w:p w:rsidR="00552406" w:rsidRPr="00447993" w:rsidRDefault="00552406" w:rsidP="00447993">
      <w:pPr>
        <w:tabs>
          <w:tab w:val="left" w:pos="2835"/>
        </w:tabs>
        <w:autoSpaceDE w:val="0"/>
        <w:autoSpaceDN w:val="0"/>
        <w:adjustRightInd w:val="0"/>
        <w:ind w:firstLine="709"/>
        <w:jc w:val="both"/>
        <w:rPr>
          <w:rFonts w:cs="Times New Roman"/>
          <w:sz w:val="28"/>
          <w:szCs w:val="28"/>
        </w:rPr>
      </w:pPr>
      <w:proofErr w:type="gramStart"/>
      <w:r w:rsidRPr="00447993">
        <w:rPr>
          <w:rFonts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Чапаевский сельсовет муниципального района Кугарчинский район Республики Башкортостан </w:t>
      </w:r>
      <w:proofErr w:type="gramEnd"/>
    </w:p>
    <w:p w:rsidR="00552406" w:rsidRPr="00447993" w:rsidRDefault="00552406" w:rsidP="00552406">
      <w:pPr>
        <w:pStyle w:val="3"/>
        <w:spacing w:after="0"/>
        <w:ind w:left="0" w:firstLine="709"/>
        <w:rPr>
          <w:rFonts w:cs="Times New Roman"/>
          <w:sz w:val="28"/>
          <w:szCs w:val="28"/>
        </w:rPr>
      </w:pPr>
      <w:r w:rsidRPr="00447993">
        <w:rPr>
          <w:rFonts w:cs="Times New Roman"/>
          <w:sz w:val="28"/>
          <w:szCs w:val="28"/>
        </w:rPr>
        <w:t>ПОСТАНОВЛЯЕТ:</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 xml:space="preserve">1.Утвердить Административный регламент предоставления муниципальной услуги </w:t>
      </w:r>
      <w:r w:rsidRPr="00447993">
        <w:rPr>
          <w:rFonts w:eastAsiaTheme="minorEastAsia" w:cs="Times New Roman"/>
          <w:bCs/>
          <w:sz w:val="28"/>
          <w:szCs w:val="28"/>
        </w:rPr>
        <w:t>«</w:t>
      </w:r>
      <w:r w:rsidRPr="00447993">
        <w:rPr>
          <w:rFonts w:cs="Times New Roman"/>
          <w:bCs/>
          <w:sz w:val="28"/>
          <w:szCs w:val="28"/>
        </w:rPr>
        <w:t>Присвоение и аннулирование адресов объекту адресации</w:t>
      </w:r>
      <w:r w:rsidRPr="00447993">
        <w:rPr>
          <w:rFonts w:eastAsiaTheme="minorEastAsia" w:cs="Times New Roman"/>
          <w:bCs/>
          <w:sz w:val="28"/>
          <w:szCs w:val="28"/>
        </w:rPr>
        <w:t>»</w:t>
      </w:r>
      <w:r w:rsidRPr="00447993">
        <w:rPr>
          <w:rFonts w:cs="Times New Roman"/>
          <w:sz w:val="28"/>
          <w:szCs w:val="28"/>
        </w:rPr>
        <w:t xml:space="preserve"> в </w:t>
      </w:r>
      <w:r w:rsidRPr="00447993">
        <w:rPr>
          <w:rFonts w:cs="Times New Roman"/>
          <w:bCs/>
          <w:sz w:val="28"/>
          <w:szCs w:val="28"/>
        </w:rPr>
        <w:t xml:space="preserve">администрации </w:t>
      </w:r>
      <w:r w:rsidRPr="00447993">
        <w:rPr>
          <w:rFonts w:cs="Times New Roman"/>
          <w:sz w:val="28"/>
          <w:szCs w:val="28"/>
        </w:rPr>
        <w:t>сельского поселения Чапаевский сельсовет муниципального района Кугарчинский район Республики Башкортостан</w:t>
      </w:r>
    </w:p>
    <w:p w:rsidR="00552406" w:rsidRPr="00447993" w:rsidRDefault="00447993" w:rsidP="00552406">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552406" w:rsidRPr="00447993">
        <w:rPr>
          <w:rFonts w:ascii="Times New Roman" w:hAnsi="Times New Roman" w:cs="Times New Roman"/>
          <w:sz w:val="28"/>
          <w:szCs w:val="28"/>
        </w:rPr>
        <w:t xml:space="preserve"> </w:t>
      </w:r>
      <w:r w:rsidR="00552406" w:rsidRPr="00447993">
        <w:rPr>
          <w:rFonts w:ascii="Times New Roman" w:hAnsi="Times New Roman" w:cs="Times New Roman"/>
          <w:b w:val="0"/>
          <w:sz w:val="28"/>
          <w:szCs w:val="28"/>
        </w:rPr>
        <w:t>2</w:t>
      </w:r>
      <w:r w:rsidR="00552406" w:rsidRPr="00447993">
        <w:rPr>
          <w:rFonts w:ascii="Times New Roman" w:hAnsi="Times New Roman" w:cs="Times New Roman"/>
          <w:sz w:val="28"/>
          <w:szCs w:val="28"/>
        </w:rPr>
        <w:t xml:space="preserve">. </w:t>
      </w:r>
      <w:proofErr w:type="gramStart"/>
      <w:r w:rsidR="00552406" w:rsidRPr="00447993">
        <w:rPr>
          <w:rFonts w:ascii="Times New Roman" w:hAnsi="Times New Roman" w:cs="Times New Roman"/>
          <w:b w:val="0"/>
          <w:sz w:val="28"/>
          <w:szCs w:val="28"/>
        </w:rPr>
        <w:t>Признать утратившим силу постановление № 13 от 23.06.2012 года «Об утверждении Административного регламента</w:t>
      </w:r>
      <w:r w:rsidR="00552406" w:rsidRPr="00447993">
        <w:rPr>
          <w:rFonts w:ascii="Times New Roman" w:hAnsi="Times New Roman" w:cs="Times New Roman"/>
          <w:b w:val="0"/>
          <w:bCs w:val="0"/>
          <w:sz w:val="28"/>
          <w:szCs w:val="28"/>
        </w:rPr>
        <w:t xml:space="preserve"> предоставления муниципальной услуги  по  п</w:t>
      </w:r>
      <w:r w:rsidR="00552406" w:rsidRPr="00447993">
        <w:rPr>
          <w:rFonts w:ascii="Times New Roman" w:hAnsi="Times New Roman" w:cs="Times New Roman"/>
          <w:b w:val="0"/>
          <w:sz w:val="28"/>
          <w:szCs w:val="28"/>
        </w:rPr>
        <w:t>рисвоению (уточнению) адресов объектам недвижимого имущества» и  постановление № 23 от 03.10.2014</w:t>
      </w:r>
      <w:r>
        <w:rPr>
          <w:rFonts w:ascii="Times New Roman" w:hAnsi="Times New Roman" w:cs="Times New Roman"/>
          <w:b w:val="0"/>
          <w:sz w:val="28"/>
          <w:szCs w:val="28"/>
        </w:rPr>
        <w:t xml:space="preserve"> </w:t>
      </w:r>
      <w:r w:rsidR="00552406" w:rsidRPr="00447993">
        <w:rPr>
          <w:rFonts w:ascii="Times New Roman" w:hAnsi="Times New Roman" w:cs="Times New Roman"/>
          <w:b w:val="0"/>
          <w:sz w:val="28"/>
          <w:szCs w:val="28"/>
        </w:rPr>
        <w:t>г</w:t>
      </w:r>
      <w:r>
        <w:rPr>
          <w:rFonts w:ascii="Times New Roman" w:hAnsi="Times New Roman" w:cs="Times New Roman"/>
          <w:b w:val="0"/>
          <w:sz w:val="28"/>
          <w:szCs w:val="28"/>
        </w:rPr>
        <w:t>ода</w:t>
      </w:r>
      <w:r w:rsidR="00552406" w:rsidRPr="00447993">
        <w:rPr>
          <w:rFonts w:ascii="Times New Roman" w:hAnsi="Times New Roman" w:cs="Times New Roman"/>
          <w:b w:val="0"/>
          <w:sz w:val="28"/>
          <w:szCs w:val="28"/>
        </w:rPr>
        <w:t xml:space="preserve"> «О внесении изменений постановления администрации сельского поселения  Чапаевский сельсовет №13 от 23.06.2012 года «Об утверждении административного регламента администрации сельского поселения Чапаевский сельсовет по предоставлению муниципальной услуги присвоение (уточнение) адресов объектам недвижимого имущества»</w:t>
      </w:r>
      <w:proofErr w:type="gramEnd"/>
    </w:p>
    <w:p w:rsidR="00552406" w:rsidRPr="00447993" w:rsidRDefault="00552406" w:rsidP="00447993">
      <w:pPr>
        <w:pStyle w:val="aff2"/>
        <w:rPr>
          <w:rFonts w:ascii="Times New Roman" w:hAnsi="Times New Roman"/>
          <w:sz w:val="28"/>
          <w:szCs w:val="28"/>
        </w:rPr>
      </w:pPr>
      <w:r w:rsidRPr="00447993">
        <w:rPr>
          <w:rFonts w:ascii="Times New Roman" w:hAnsi="Times New Roman"/>
          <w:sz w:val="28"/>
          <w:szCs w:val="28"/>
        </w:rPr>
        <w:t xml:space="preserve">3. Настоящее постановление обнародовать на информационном </w:t>
      </w:r>
      <w:proofErr w:type="gramStart"/>
      <w:r w:rsidRPr="00447993">
        <w:rPr>
          <w:rFonts w:ascii="Times New Roman" w:hAnsi="Times New Roman"/>
          <w:sz w:val="28"/>
          <w:szCs w:val="28"/>
        </w:rPr>
        <w:t>стенде</w:t>
      </w:r>
      <w:proofErr w:type="gramEnd"/>
      <w:r w:rsidRPr="00447993">
        <w:rPr>
          <w:rFonts w:ascii="Times New Roman" w:hAnsi="Times New Roman"/>
          <w:sz w:val="28"/>
          <w:szCs w:val="28"/>
        </w:rPr>
        <w:t xml:space="preserve"> в здании администрации сельского поселения и разместить на официальном сайте в сети «Интернет» по адресу: </w:t>
      </w:r>
      <w:r w:rsidRPr="00447993">
        <w:rPr>
          <w:rFonts w:ascii="Times New Roman" w:hAnsi="Times New Roman"/>
          <w:sz w:val="28"/>
          <w:szCs w:val="28"/>
          <w:lang w:val="en-US"/>
        </w:rPr>
        <w:t>http</w:t>
      </w:r>
      <w:r w:rsidRPr="00447993">
        <w:rPr>
          <w:rFonts w:ascii="Times New Roman" w:hAnsi="Times New Roman"/>
          <w:sz w:val="28"/>
          <w:szCs w:val="28"/>
        </w:rPr>
        <w:t>://</w:t>
      </w:r>
      <w:r w:rsidRPr="00447993">
        <w:rPr>
          <w:rFonts w:ascii="Times New Roman" w:hAnsi="Times New Roman"/>
          <w:sz w:val="28"/>
          <w:szCs w:val="28"/>
          <w:lang w:val="en-US"/>
        </w:rPr>
        <w:t>sp</w:t>
      </w:r>
      <w:r w:rsidRPr="00447993">
        <w:rPr>
          <w:rFonts w:ascii="Times New Roman" w:hAnsi="Times New Roman"/>
          <w:sz w:val="28"/>
          <w:szCs w:val="28"/>
        </w:rPr>
        <w:t>-</w:t>
      </w:r>
      <w:proofErr w:type="spellStart"/>
      <w:r w:rsidRPr="00447993">
        <w:rPr>
          <w:rFonts w:ascii="Times New Roman" w:hAnsi="Times New Roman"/>
          <w:sz w:val="28"/>
          <w:szCs w:val="28"/>
          <w:lang w:val="en-US"/>
        </w:rPr>
        <w:t>chapai</w:t>
      </w:r>
      <w:proofErr w:type="spellEnd"/>
      <w:r w:rsidRPr="00447993">
        <w:rPr>
          <w:rFonts w:ascii="Times New Roman" w:hAnsi="Times New Roman"/>
          <w:sz w:val="28"/>
          <w:szCs w:val="28"/>
        </w:rPr>
        <w:t>.</w:t>
      </w:r>
      <w:proofErr w:type="spellStart"/>
      <w:r w:rsidRPr="00447993">
        <w:rPr>
          <w:rFonts w:ascii="Times New Roman" w:hAnsi="Times New Roman"/>
          <w:sz w:val="28"/>
          <w:szCs w:val="28"/>
          <w:lang w:val="en-US"/>
        </w:rPr>
        <w:t>ru</w:t>
      </w:r>
      <w:proofErr w:type="spellEnd"/>
      <w:r w:rsidRPr="00447993">
        <w:rPr>
          <w:rFonts w:ascii="Times New Roman" w:hAnsi="Times New Roman"/>
          <w:sz w:val="28"/>
          <w:szCs w:val="28"/>
        </w:rPr>
        <w:t>/.</w:t>
      </w:r>
    </w:p>
    <w:p w:rsidR="00552406" w:rsidRPr="00447993" w:rsidRDefault="00552406" w:rsidP="00447993">
      <w:pPr>
        <w:pStyle w:val="aff2"/>
        <w:rPr>
          <w:rFonts w:ascii="Times New Roman" w:hAnsi="Times New Roman"/>
          <w:sz w:val="28"/>
          <w:szCs w:val="28"/>
        </w:rPr>
      </w:pPr>
      <w:r w:rsidRPr="00447993">
        <w:rPr>
          <w:rFonts w:ascii="Times New Roman" w:hAnsi="Times New Roman"/>
          <w:sz w:val="28"/>
          <w:szCs w:val="28"/>
        </w:rPr>
        <w:tab/>
        <w:t>4. Настоящее постановление вступает в силу  с момента его официального опубликования.</w:t>
      </w:r>
    </w:p>
    <w:p w:rsidR="00552406" w:rsidRPr="00447993" w:rsidRDefault="00552406" w:rsidP="00447993">
      <w:pPr>
        <w:pStyle w:val="aff2"/>
        <w:rPr>
          <w:rFonts w:ascii="Times New Roman" w:hAnsi="Times New Roman"/>
          <w:sz w:val="28"/>
          <w:szCs w:val="28"/>
        </w:rPr>
      </w:pPr>
      <w:r w:rsidRPr="00447993">
        <w:rPr>
          <w:rFonts w:ascii="Times New Roman" w:hAnsi="Times New Roman"/>
          <w:sz w:val="28"/>
          <w:szCs w:val="28"/>
        </w:rPr>
        <w:tab/>
        <w:t xml:space="preserve">5. </w:t>
      </w:r>
      <w:proofErr w:type="gramStart"/>
      <w:r w:rsidRPr="00447993">
        <w:rPr>
          <w:rFonts w:ascii="Times New Roman" w:hAnsi="Times New Roman"/>
          <w:sz w:val="28"/>
          <w:szCs w:val="28"/>
        </w:rPr>
        <w:t>Контроль за</w:t>
      </w:r>
      <w:proofErr w:type="gramEnd"/>
      <w:r w:rsidRPr="00447993">
        <w:rPr>
          <w:rFonts w:ascii="Times New Roman" w:hAnsi="Times New Roman"/>
          <w:sz w:val="28"/>
          <w:szCs w:val="28"/>
        </w:rPr>
        <w:t xml:space="preserve"> исполнением настоящего постановления оставляю за собой.</w:t>
      </w:r>
    </w:p>
    <w:p w:rsidR="00552406" w:rsidRPr="00447993" w:rsidRDefault="00447993" w:rsidP="00447993">
      <w:pPr>
        <w:pStyle w:val="aff2"/>
        <w:rPr>
          <w:rFonts w:ascii="Times New Roman" w:hAnsi="Times New Roman"/>
          <w:sz w:val="28"/>
          <w:szCs w:val="28"/>
        </w:rPr>
      </w:pPr>
      <w:r w:rsidRPr="00447993">
        <w:rPr>
          <w:rFonts w:ascii="Times New Roman" w:hAnsi="Times New Roman"/>
          <w:sz w:val="28"/>
          <w:szCs w:val="28"/>
        </w:rPr>
        <w:t xml:space="preserve">            </w:t>
      </w:r>
      <w:r w:rsidR="00552406" w:rsidRPr="00447993">
        <w:rPr>
          <w:rFonts w:ascii="Times New Roman" w:hAnsi="Times New Roman"/>
          <w:sz w:val="28"/>
          <w:szCs w:val="28"/>
        </w:rPr>
        <w:t>Глава  сельского поселения                                          С.С.Исанбекова</w:t>
      </w:r>
    </w:p>
    <w:p w:rsidR="00552406" w:rsidRPr="00447993" w:rsidRDefault="00552406" w:rsidP="00447993">
      <w:pPr>
        <w:pStyle w:val="aff2"/>
        <w:rPr>
          <w:rFonts w:ascii="Times New Roman" w:hAnsi="Times New Roman"/>
          <w:b/>
          <w:sz w:val="28"/>
          <w:szCs w:val="28"/>
        </w:rPr>
      </w:pPr>
    </w:p>
    <w:p w:rsidR="00552406" w:rsidRPr="00447993" w:rsidRDefault="00552406" w:rsidP="00447993">
      <w:pPr>
        <w:tabs>
          <w:tab w:val="left" w:pos="7425"/>
        </w:tabs>
        <w:rPr>
          <w:rFonts w:cs="Times New Roman"/>
          <w:b/>
          <w:sz w:val="28"/>
          <w:szCs w:val="28"/>
        </w:rPr>
      </w:pPr>
    </w:p>
    <w:p w:rsidR="00552406" w:rsidRPr="00447993" w:rsidRDefault="00552406" w:rsidP="00552406">
      <w:pPr>
        <w:tabs>
          <w:tab w:val="left" w:pos="7425"/>
        </w:tabs>
        <w:ind w:firstLine="851"/>
        <w:jc w:val="right"/>
        <w:rPr>
          <w:rFonts w:cs="Times New Roman"/>
          <w:b/>
          <w:sz w:val="28"/>
          <w:szCs w:val="28"/>
        </w:rPr>
      </w:pPr>
    </w:p>
    <w:p w:rsidR="00552406" w:rsidRPr="00447993" w:rsidRDefault="00552406" w:rsidP="008C429F">
      <w:pPr>
        <w:jc w:val="right"/>
        <w:rPr>
          <w:rFonts w:cs="Times New Roman"/>
          <w:sz w:val="28"/>
          <w:szCs w:val="28"/>
        </w:rPr>
      </w:pPr>
      <w:r w:rsidRPr="00447993">
        <w:rPr>
          <w:rFonts w:cs="Times New Roman"/>
          <w:sz w:val="28"/>
          <w:szCs w:val="28"/>
        </w:rPr>
        <w:t>Утвержден</w:t>
      </w:r>
    </w:p>
    <w:p w:rsidR="00552406" w:rsidRPr="00447993" w:rsidRDefault="00552406" w:rsidP="00552406">
      <w:pPr>
        <w:autoSpaceDE w:val="0"/>
        <w:autoSpaceDN w:val="0"/>
        <w:adjustRightInd w:val="0"/>
        <w:ind w:firstLine="851"/>
        <w:jc w:val="right"/>
        <w:rPr>
          <w:rFonts w:cs="Times New Roman"/>
          <w:sz w:val="28"/>
          <w:szCs w:val="28"/>
        </w:rPr>
      </w:pPr>
      <w:r w:rsidRPr="00447993">
        <w:rPr>
          <w:rFonts w:cs="Times New Roman"/>
          <w:sz w:val="28"/>
          <w:szCs w:val="28"/>
        </w:rPr>
        <w:t>постановлением Администрации</w:t>
      </w:r>
    </w:p>
    <w:p w:rsidR="008C429F" w:rsidRPr="00447993" w:rsidRDefault="008C429F" w:rsidP="00552406">
      <w:pPr>
        <w:autoSpaceDE w:val="0"/>
        <w:autoSpaceDN w:val="0"/>
        <w:adjustRightInd w:val="0"/>
        <w:ind w:firstLine="851"/>
        <w:jc w:val="right"/>
        <w:rPr>
          <w:rFonts w:cs="Times New Roman"/>
          <w:sz w:val="28"/>
          <w:szCs w:val="28"/>
        </w:rPr>
      </w:pPr>
      <w:r w:rsidRPr="00447993">
        <w:rPr>
          <w:rFonts w:cs="Times New Roman"/>
          <w:sz w:val="28"/>
          <w:szCs w:val="28"/>
        </w:rPr>
        <w:t>СП Чапаевский сельсовет</w:t>
      </w:r>
    </w:p>
    <w:p w:rsidR="00552406" w:rsidRPr="00447993" w:rsidRDefault="00552406" w:rsidP="00552406">
      <w:pPr>
        <w:autoSpaceDE w:val="0"/>
        <w:autoSpaceDN w:val="0"/>
        <w:adjustRightInd w:val="0"/>
        <w:ind w:firstLine="851"/>
        <w:jc w:val="right"/>
        <w:rPr>
          <w:rFonts w:cs="Times New Roman"/>
          <w:sz w:val="28"/>
          <w:szCs w:val="28"/>
        </w:rPr>
      </w:pPr>
      <w:r w:rsidRPr="00447993">
        <w:rPr>
          <w:rFonts w:cs="Times New Roman"/>
          <w:sz w:val="28"/>
          <w:szCs w:val="28"/>
        </w:rPr>
        <w:t xml:space="preserve">от </w:t>
      </w:r>
      <w:r w:rsidR="008C429F" w:rsidRPr="00447993">
        <w:rPr>
          <w:rFonts w:cs="Times New Roman"/>
          <w:sz w:val="28"/>
          <w:szCs w:val="28"/>
        </w:rPr>
        <w:t xml:space="preserve">03 июня </w:t>
      </w:r>
      <w:r w:rsidRPr="00447993">
        <w:rPr>
          <w:rFonts w:cs="Times New Roman"/>
          <w:sz w:val="28"/>
          <w:szCs w:val="28"/>
        </w:rPr>
        <w:t>20</w:t>
      </w:r>
      <w:r w:rsidR="008C429F" w:rsidRPr="00447993">
        <w:rPr>
          <w:rFonts w:cs="Times New Roman"/>
          <w:sz w:val="28"/>
          <w:szCs w:val="28"/>
        </w:rPr>
        <w:t>19</w:t>
      </w:r>
      <w:r w:rsidRPr="00447993">
        <w:rPr>
          <w:rFonts w:cs="Times New Roman"/>
          <w:sz w:val="28"/>
          <w:szCs w:val="28"/>
        </w:rPr>
        <w:t xml:space="preserve"> года №</w:t>
      </w:r>
      <w:r w:rsidR="008C429F" w:rsidRPr="00447993">
        <w:rPr>
          <w:rFonts w:cs="Times New Roman"/>
          <w:sz w:val="28"/>
          <w:szCs w:val="28"/>
        </w:rPr>
        <w:t>16</w:t>
      </w:r>
    </w:p>
    <w:p w:rsidR="00552406" w:rsidRPr="00447993" w:rsidRDefault="00552406" w:rsidP="00552406">
      <w:pPr>
        <w:ind w:firstLine="567"/>
        <w:contextualSpacing/>
        <w:jc w:val="center"/>
        <w:rPr>
          <w:rFonts w:cs="Times New Roman"/>
          <w:b/>
          <w:sz w:val="28"/>
          <w:szCs w:val="28"/>
        </w:rPr>
      </w:pPr>
    </w:p>
    <w:p w:rsidR="00552406" w:rsidRPr="00447993" w:rsidRDefault="00552406" w:rsidP="008C429F">
      <w:pPr>
        <w:autoSpaceDE w:val="0"/>
        <w:autoSpaceDN w:val="0"/>
        <w:adjustRightInd w:val="0"/>
        <w:jc w:val="center"/>
        <w:rPr>
          <w:rFonts w:cs="Times New Roman"/>
          <w:b/>
          <w:bCs/>
          <w:sz w:val="28"/>
          <w:szCs w:val="28"/>
        </w:rPr>
      </w:pPr>
      <w:r w:rsidRPr="00447993">
        <w:rPr>
          <w:rFonts w:cs="Times New Roman"/>
          <w:b/>
          <w:sz w:val="28"/>
          <w:szCs w:val="28"/>
        </w:rPr>
        <w:t xml:space="preserve">Административный регламент предоставления муниципальной услуги </w:t>
      </w:r>
      <w:r w:rsidRPr="00447993">
        <w:rPr>
          <w:rFonts w:eastAsiaTheme="minorEastAsia" w:cs="Times New Roman"/>
          <w:b/>
          <w:bCs/>
          <w:sz w:val="28"/>
          <w:szCs w:val="28"/>
        </w:rPr>
        <w:t>«</w:t>
      </w:r>
      <w:r w:rsidRPr="00447993">
        <w:rPr>
          <w:rFonts w:cs="Times New Roman"/>
          <w:b/>
          <w:bCs/>
          <w:sz w:val="28"/>
          <w:szCs w:val="28"/>
        </w:rPr>
        <w:t>Присвоение и аннулирование адресов объекту адресации» в</w:t>
      </w:r>
      <w:r w:rsidRPr="00447993">
        <w:rPr>
          <w:rFonts w:cs="Times New Roman"/>
          <w:bCs/>
          <w:sz w:val="28"/>
          <w:szCs w:val="28"/>
        </w:rPr>
        <w:t xml:space="preserve"> </w:t>
      </w:r>
      <w:r w:rsidR="008C429F" w:rsidRPr="00447993">
        <w:rPr>
          <w:rFonts w:cs="Times New Roman"/>
          <w:b/>
          <w:bCs/>
          <w:sz w:val="28"/>
          <w:szCs w:val="28"/>
        </w:rPr>
        <w:t>сельском поселении Чапаевский сельсовет муниципального района Кугарчинский район Республики Башкортостан</w:t>
      </w:r>
    </w:p>
    <w:p w:rsidR="00552406" w:rsidRPr="00447993" w:rsidRDefault="00552406" w:rsidP="00552406">
      <w:pPr>
        <w:autoSpaceDE w:val="0"/>
        <w:autoSpaceDN w:val="0"/>
        <w:adjustRightInd w:val="0"/>
        <w:ind w:firstLine="851"/>
        <w:jc w:val="center"/>
        <w:rPr>
          <w:rFonts w:cs="Times New Roman"/>
          <w:b/>
          <w:bCs/>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t>I. Общие положения</w:t>
      </w:r>
    </w:p>
    <w:p w:rsidR="00552406" w:rsidRPr="00447993" w:rsidRDefault="00552406" w:rsidP="00552406">
      <w:pPr>
        <w:autoSpaceDE w:val="0"/>
        <w:autoSpaceDN w:val="0"/>
        <w:adjustRightInd w:val="0"/>
        <w:ind w:firstLine="709"/>
        <w:jc w:val="center"/>
        <w:rPr>
          <w:rFonts w:cs="Times New Roman"/>
          <w:sz w:val="28"/>
          <w:szCs w:val="28"/>
        </w:rPr>
      </w:pPr>
    </w:p>
    <w:p w:rsidR="00552406" w:rsidRPr="00447993" w:rsidRDefault="00552406" w:rsidP="00552406">
      <w:pPr>
        <w:autoSpaceDE w:val="0"/>
        <w:autoSpaceDN w:val="0"/>
        <w:adjustRightInd w:val="0"/>
        <w:ind w:firstLine="709"/>
        <w:jc w:val="center"/>
        <w:outlineLvl w:val="1"/>
        <w:rPr>
          <w:rFonts w:cs="Times New Roman"/>
          <w:b/>
          <w:bCs/>
          <w:sz w:val="28"/>
          <w:szCs w:val="28"/>
        </w:rPr>
      </w:pPr>
      <w:r w:rsidRPr="00447993">
        <w:rPr>
          <w:rFonts w:cs="Times New Roman"/>
          <w:b/>
          <w:bCs/>
          <w:sz w:val="28"/>
          <w:szCs w:val="28"/>
        </w:rPr>
        <w:t>Предмет регулирования Административного регламента</w:t>
      </w:r>
    </w:p>
    <w:p w:rsidR="008C429F" w:rsidRPr="00447993" w:rsidRDefault="00552406" w:rsidP="008C429F">
      <w:pPr>
        <w:tabs>
          <w:tab w:val="left" w:pos="567"/>
        </w:tabs>
        <w:ind w:firstLine="709"/>
        <w:contextualSpacing/>
        <w:jc w:val="both"/>
        <w:rPr>
          <w:rFonts w:cs="Times New Roman"/>
          <w:sz w:val="28"/>
          <w:szCs w:val="28"/>
        </w:rPr>
      </w:pPr>
      <w:r w:rsidRPr="00447993">
        <w:rPr>
          <w:rFonts w:cs="Times New Roman"/>
          <w:sz w:val="28"/>
          <w:szCs w:val="28"/>
        </w:rPr>
        <w:t>1.1.Административный регламент предоставления муниципальной услуги «</w:t>
      </w:r>
      <w:r w:rsidRPr="00447993">
        <w:rPr>
          <w:rFonts w:cs="Times New Roman"/>
          <w:bCs/>
          <w:sz w:val="28"/>
          <w:szCs w:val="28"/>
        </w:rPr>
        <w:t>Присвоение и аннулирование адресов объекту адресации</w:t>
      </w:r>
      <w:r w:rsidRPr="00447993">
        <w:rPr>
          <w:rFonts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8C429F" w:rsidRPr="00447993">
        <w:rPr>
          <w:rFonts w:cs="Times New Roman"/>
          <w:sz w:val="28"/>
          <w:szCs w:val="28"/>
        </w:rPr>
        <w:t xml:space="preserve"> </w:t>
      </w:r>
      <w:r w:rsidR="008C429F" w:rsidRPr="00447993">
        <w:rPr>
          <w:rFonts w:cs="Times New Roman"/>
          <w:bCs/>
          <w:sz w:val="28"/>
          <w:szCs w:val="28"/>
        </w:rPr>
        <w:t xml:space="preserve">администрации </w:t>
      </w:r>
      <w:r w:rsidR="008C429F" w:rsidRPr="00447993">
        <w:rPr>
          <w:rFonts w:cs="Times New Roman"/>
          <w:sz w:val="28"/>
          <w:szCs w:val="28"/>
        </w:rPr>
        <w:t>сельского поселения Чапаевский сельсовет муниципального района Кугарчинский район Республики Башкортостан</w:t>
      </w:r>
    </w:p>
    <w:p w:rsidR="00552406" w:rsidRPr="00447993" w:rsidRDefault="008C429F" w:rsidP="008C429F">
      <w:pPr>
        <w:tabs>
          <w:tab w:val="left" w:pos="567"/>
        </w:tabs>
        <w:ind w:firstLine="709"/>
        <w:contextualSpacing/>
        <w:jc w:val="both"/>
        <w:rPr>
          <w:rFonts w:cs="Times New Roman"/>
          <w:sz w:val="28"/>
          <w:szCs w:val="28"/>
        </w:rPr>
      </w:pPr>
      <w:r w:rsidRPr="00447993">
        <w:rPr>
          <w:rFonts w:cs="Times New Roman"/>
          <w:sz w:val="28"/>
          <w:szCs w:val="28"/>
        </w:rPr>
        <w:t xml:space="preserve"> </w:t>
      </w:r>
      <w:r w:rsidR="00552406" w:rsidRPr="00447993">
        <w:rPr>
          <w:rFonts w:cs="Times New Roman"/>
          <w:sz w:val="28"/>
          <w:szCs w:val="28"/>
        </w:rPr>
        <w:t>(далее – Административный регламент).</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1.1.1. Присвоение адреса объекту адресации осуществляется:</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 xml:space="preserve"> а)   в отношении земельных участков в случаях:</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 xml:space="preserve">подготовки документации по планировке территории в </w:t>
      </w:r>
      <w:proofErr w:type="gramStart"/>
      <w:r w:rsidRPr="00447993">
        <w:rPr>
          <w:rFonts w:cs="Times New Roman"/>
          <w:sz w:val="28"/>
          <w:szCs w:val="28"/>
        </w:rPr>
        <w:t>отношении</w:t>
      </w:r>
      <w:proofErr w:type="gramEnd"/>
      <w:r w:rsidRPr="00447993">
        <w:rPr>
          <w:rFonts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proofErr w:type="gramStart"/>
      <w:r w:rsidRPr="00447993">
        <w:rPr>
          <w:rFonts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52406" w:rsidRPr="00447993" w:rsidRDefault="00552406" w:rsidP="00552406">
      <w:pPr>
        <w:ind w:firstLine="709"/>
        <w:contextualSpacing/>
        <w:jc w:val="both"/>
        <w:rPr>
          <w:rFonts w:cs="Times New Roman"/>
          <w:sz w:val="28"/>
          <w:szCs w:val="28"/>
        </w:rPr>
      </w:pPr>
      <w:r w:rsidRPr="00447993">
        <w:rPr>
          <w:rFonts w:cs="Times New Roman"/>
          <w:sz w:val="28"/>
          <w:szCs w:val="28"/>
        </w:rPr>
        <w:t>б) в отношении зданий, сооружений и объектов незавершенного строительства в случаях:</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выдачи (получения) разрешения на строительство здания или сооружения;</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proofErr w:type="gramStart"/>
      <w:r w:rsidRPr="00447993">
        <w:rPr>
          <w:rFonts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47993">
        <w:rPr>
          <w:rFonts w:cs="Times New Roman"/>
          <w:sz w:val="28"/>
          <w:szCs w:val="28"/>
        </w:rPr>
        <w:t xml:space="preserve"> с Градостроительным кодексом </w:t>
      </w:r>
      <w:r w:rsidRPr="00447993">
        <w:rPr>
          <w:rFonts w:cs="Times New Roman"/>
          <w:sz w:val="28"/>
          <w:szCs w:val="28"/>
        </w:rPr>
        <w:lastRenderedPageBreak/>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52406" w:rsidRPr="00447993" w:rsidRDefault="00552406" w:rsidP="00552406">
      <w:pPr>
        <w:ind w:firstLine="709"/>
        <w:contextualSpacing/>
        <w:jc w:val="both"/>
        <w:rPr>
          <w:rFonts w:cs="Times New Roman"/>
          <w:sz w:val="28"/>
          <w:szCs w:val="28"/>
        </w:rPr>
      </w:pPr>
      <w:r w:rsidRPr="00447993">
        <w:rPr>
          <w:rFonts w:cs="Times New Roman"/>
          <w:sz w:val="28"/>
          <w:szCs w:val="28"/>
        </w:rPr>
        <w:t>в) в отношении помещений в случаях:</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52406" w:rsidRPr="00447993" w:rsidRDefault="00552406" w:rsidP="00552406">
      <w:pPr>
        <w:tabs>
          <w:tab w:val="left" w:pos="567"/>
        </w:tabs>
        <w:ind w:firstLine="709"/>
        <w:contextualSpacing/>
        <w:jc w:val="both"/>
        <w:rPr>
          <w:rFonts w:cs="Times New Roman"/>
          <w:sz w:val="28"/>
          <w:szCs w:val="28"/>
        </w:rPr>
      </w:pPr>
      <w:proofErr w:type="gramStart"/>
      <w:r w:rsidRPr="00447993">
        <w:rPr>
          <w:rFonts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47993">
        <w:rPr>
          <w:rFonts w:cs="Times New Roman"/>
          <w:sz w:val="28"/>
          <w:szCs w:val="28"/>
        </w:rPr>
        <w:t xml:space="preserve"> реестра.</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1.1.2. Аннулирование адреса объекта адресации осуществляется в случаях:</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прекращения существования объекта недвижимости;</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присвоения объекту адресации нового адреса.</w:t>
      </w:r>
    </w:p>
    <w:p w:rsidR="00552406" w:rsidRPr="00447993" w:rsidRDefault="00552406" w:rsidP="00552406">
      <w:pPr>
        <w:pStyle w:val="ConsPlusNormal"/>
        <w:ind w:firstLine="709"/>
        <w:jc w:val="both"/>
        <w:rPr>
          <w:rFonts w:ascii="Times New Roman" w:hAnsi="Times New Roman" w:cs="Times New Roman"/>
          <w:sz w:val="28"/>
          <w:szCs w:val="28"/>
        </w:rPr>
      </w:pPr>
      <w:r w:rsidRPr="00447993">
        <w:rPr>
          <w:rFonts w:ascii="Times New Roman" w:hAnsi="Times New Roman" w:cs="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447993">
          <w:rPr>
            <w:rFonts w:ascii="Times New Roman" w:hAnsi="Times New Roman" w:cs="Times New Roman"/>
            <w:sz w:val="28"/>
            <w:szCs w:val="28"/>
          </w:rPr>
          <w:t>частях 4</w:t>
        </w:r>
      </w:hyperlink>
      <w:r w:rsidRPr="00447993">
        <w:rPr>
          <w:rFonts w:ascii="Times New Roman" w:hAnsi="Times New Roman" w:cs="Times New Roman"/>
          <w:sz w:val="28"/>
          <w:szCs w:val="28"/>
        </w:rPr>
        <w:t xml:space="preserve"> и </w:t>
      </w:r>
      <w:hyperlink r:id="rId10" w:history="1">
        <w:r w:rsidRPr="00447993">
          <w:rPr>
            <w:rFonts w:ascii="Times New Roman" w:hAnsi="Times New Roman" w:cs="Times New Roman"/>
            <w:sz w:val="28"/>
            <w:szCs w:val="28"/>
          </w:rPr>
          <w:t>5 статьи 24</w:t>
        </w:r>
      </w:hyperlink>
      <w:r w:rsidRPr="00447993">
        <w:rPr>
          <w:rFonts w:ascii="Times New Roman" w:hAnsi="Times New Roman" w:cs="Times New Roman"/>
          <w:sz w:val="28"/>
          <w:szCs w:val="28"/>
        </w:rPr>
        <w:t xml:space="preserve"> Федерального закона "О государственном кадастре недвижимости", из государственного кадастра недвижимости.</w:t>
      </w:r>
    </w:p>
    <w:p w:rsidR="00552406" w:rsidRPr="00447993" w:rsidRDefault="00552406" w:rsidP="00552406">
      <w:pPr>
        <w:pStyle w:val="ConsPlusNormal"/>
        <w:ind w:firstLine="709"/>
        <w:jc w:val="both"/>
        <w:rPr>
          <w:rFonts w:ascii="Times New Roman" w:hAnsi="Times New Roman" w:cs="Times New Roman"/>
          <w:sz w:val="28"/>
          <w:szCs w:val="28"/>
        </w:rPr>
      </w:pPr>
      <w:r w:rsidRPr="00447993">
        <w:rPr>
          <w:rFonts w:ascii="Times New Roman" w:hAnsi="Times New Roman" w:cs="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52406" w:rsidRPr="00447993" w:rsidRDefault="00552406" w:rsidP="00552406">
      <w:pPr>
        <w:pStyle w:val="ConsPlusNormal"/>
        <w:ind w:firstLine="709"/>
        <w:jc w:val="both"/>
        <w:rPr>
          <w:rFonts w:ascii="Times New Roman" w:hAnsi="Times New Roman" w:cs="Times New Roman"/>
          <w:sz w:val="28"/>
          <w:szCs w:val="28"/>
        </w:rPr>
      </w:pPr>
      <w:r w:rsidRPr="00447993">
        <w:rPr>
          <w:rFonts w:ascii="Times New Roman" w:hAnsi="Times New Roman" w:cs="Times New Roman"/>
          <w:sz w:val="28"/>
          <w:szCs w:val="28"/>
        </w:rPr>
        <w:t xml:space="preserve">1.1.5. аннулирование адресов объектов адресации, являющихся преобразуемыми объектами недвижимости (за исключением объектов адресации, </w:t>
      </w:r>
      <w:r w:rsidRPr="00447993">
        <w:rPr>
          <w:rFonts w:ascii="Times New Roman" w:hAnsi="Times New Roman" w:cs="Times New Roman"/>
          <w:sz w:val="28"/>
          <w:szCs w:val="28"/>
        </w:rPr>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52406" w:rsidRPr="00447993" w:rsidRDefault="00552406" w:rsidP="00552406">
      <w:pPr>
        <w:pStyle w:val="ConsPlusNormal"/>
        <w:ind w:firstLine="709"/>
        <w:jc w:val="both"/>
        <w:rPr>
          <w:rFonts w:ascii="Times New Roman" w:hAnsi="Times New Roman" w:cs="Times New Roman"/>
          <w:sz w:val="28"/>
          <w:szCs w:val="28"/>
        </w:rPr>
      </w:pPr>
      <w:bookmarkStart w:id="0" w:name="P85"/>
      <w:bookmarkEnd w:id="0"/>
      <w:r w:rsidRPr="00447993">
        <w:rPr>
          <w:rFonts w:ascii="Times New Roman" w:hAnsi="Times New Roman" w:cs="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52406" w:rsidRPr="00447993" w:rsidRDefault="00552406" w:rsidP="00552406">
      <w:pPr>
        <w:pStyle w:val="a8"/>
        <w:autoSpaceDE w:val="0"/>
        <w:autoSpaceDN w:val="0"/>
        <w:adjustRightInd w:val="0"/>
        <w:spacing w:after="0" w:line="240" w:lineRule="auto"/>
        <w:ind w:left="0" w:firstLine="709"/>
        <w:jc w:val="both"/>
        <w:rPr>
          <w:rFonts w:ascii="Times New Roman" w:hAnsi="Times New Roman" w:cs="Times New Roman"/>
          <w:sz w:val="28"/>
          <w:szCs w:val="28"/>
        </w:rPr>
      </w:pPr>
    </w:p>
    <w:p w:rsidR="00552406" w:rsidRPr="00447993" w:rsidRDefault="00552406" w:rsidP="00552406">
      <w:pPr>
        <w:pStyle w:val="a8"/>
        <w:autoSpaceDE w:val="0"/>
        <w:autoSpaceDN w:val="0"/>
        <w:adjustRightInd w:val="0"/>
        <w:spacing w:after="0" w:line="240" w:lineRule="auto"/>
        <w:ind w:left="0"/>
        <w:jc w:val="center"/>
        <w:outlineLvl w:val="0"/>
        <w:rPr>
          <w:rFonts w:ascii="Times New Roman" w:hAnsi="Times New Roman" w:cs="Times New Roman"/>
          <w:b/>
          <w:bCs/>
          <w:sz w:val="28"/>
          <w:szCs w:val="28"/>
        </w:rPr>
      </w:pPr>
      <w:r w:rsidRPr="00447993">
        <w:rPr>
          <w:rFonts w:ascii="Times New Roman" w:hAnsi="Times New Roman" w:cs="Times New Roman"/>
          <w:b/>
          <w:bCs/>
          <w:sz w:val="28"/>
          <w:szCs w:val="28"/>
        </w:rPr>
        <w:t>Круг заявителей</w:t>
      </w:r>
    </w:p>
    <w:p w:rsidR="00552406" w:rsidRPr="00447993" w:rsidRDefault="00552406" w:rsidP="00552406">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1.2. Заявителями являются:</w:t>
      </w:r>
    </w:p>
    <w:p w:rsidR="008C429F" w:rsidRPr="00447993" w:rsidRDefault="00552406" w:rsidP="008C429F">
      <w:pPr>
        <w:tabs>
          <w:tab w:val="left" w:pos="567"/>
        </w:tabs>
        <w:ind w:firstLine="709"/>
        <w:contextualSpacing/>
        <w:jc w:val="both"/>
        <w:rPr>
          <w:rFonts w:cs="Times New Roman"/>
          <w:sz w:val="28"/>
          <w:szCs w:val="28"/>
        </w:rPr>
      </w:pPr>
      <w:r w:rsidRPr="00447993">
        <w:rPr>
          <w:rFonts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8C429F" w:rsidRPr="00447993">
        <w:rPr>
          <w:rFonts w:cs="Times New Roman"/>
          <w:bCs/>
          <w:sz w:val="28"/>
          <w:szCs w:val="28"/>
        </w:rPr>
        <w:t xml:space="preserve">администрации </w:t>
      </w:r>
      <w:r w:rsidR="008C429F" w:rsidRPr="00447993">
        <w:rPr>
          <w:rFonts w:cs="Times New Roman"/>
          <w:sz w:val="28"/>
          <w:szCs w:val="28"/>
        </w:rPr>
        <w:t>сельского поселения Чапаевский сельсовет муниципального района Кугарчинский район Республики Башкортостан</w:t>
      </w:r>
    </w:p>
    <w:p w:rsidR="00552406" w:rsidRPr="00447993" w:rsidRDefault="00552406" w:rsidP="008C429F">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правом хозяйственного ведения.</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правом оперативного управления.</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правом пожизненно наследуемого владения.</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правом постоянного (бессрочного) пользования.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1.3. С заявлением вправе обратиться </w:t>
      </w:r>
      <w:hyperlink r:id="rId11" w:history="1">
        <w:r w:rsidRPr="00447993">
          <w:rPr>
            <w:rFonts w:cs="Times New Roman"/>
            <w:sz w:val="28"/>
            <w:szCs w:val="28"/>
          </w:rPr>
          <w:t>представители</w:t>
        </w:r>
      </w:hyperlink>
      <w:r w:rsidRPr="00447993">
        <w:rPr>
          <w:rFonts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w:t>
      </w:r>
      <w:proofErr w:type="gramStart"/>
      <w:r w:rsidRPr="00447993">
        <w:rPr>
          <w:rFonts w:cs="Times New Roman"/>
          <w:sz w:val="28"/>
          <w:szCs w:val="28"/>
        </w:rPr>
        <w:t>акте</w:t>
      </w:r>
      <w:proofErr w:type="gramEnd"/>
      <w:r w:rsidRPr="00447993">
        <w:rPr>
          <w:rFonts w:cs="Times New Roman"/>
          <w:sz w:val="28"/>
          <w:szCs w:val="28"/>
        </w:rPr>
        <w:t xml:space="preserve"> уполномоченного на то государственного органа или органа местного самоуправления (далее - представитель заявителя).</w:t>
      </w:r>
    </w:p>
    <w:p w:rsidR="00552406" w:rsidRPr="00447993" w:rsidRDefault="00552406" w:rsidP="00552406">
      <w:pPr>
        <w:pStyle w:val="ConsPlusNormal"/>
        <w:ind w:firstLine="709"/>
        <w:jc w:val="both"/>
        <w:rPr>
          <w:rFonts w:ascii="Times New Roman" w:hAnsi="Times New Roman" w:cs="Times New Roman"/>
          <w:sz w:val="28"/>
          <w:szCs w:val="28"/>
        </w:rPr>
      </w:pPr>
      <w:r w:rsidRPr="00447993">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447993">
          <w:rPr>
            <w:rFonts w:ascii="Times New Roman" w:hAnsi="Times New Roman" w:cs="Times New Roman"/>
            <w:sz w:val="28"/>
            <w:szCs w:val="28"/>
          </w:rPr>
          <w:t>законодательством</w:t>
        </w:r>
      </w:hyperlink>
      <w:r w:rsidRPr="00447993">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552406" w:rsidRPr="00447993" w:rsidRDefault="00552406" w:rsidP="00552406">
      <w:pPr>
        <w:pStyle w:val="ConsPlusNormal"/>
        <w:ind w:firstLine="709"/>
        <w:jc w:val="both"/>
        <w:rPr>
          <w:rFonts w:ascii="Times New Roman" w:hAnsi="Times New Roman" w:cs="Times New Roman"/>
          <w:sz w:val="28"/>
          <w:szCs w:val="28"/>
        </w:rPr>
      </w:pPr>
      <w:proofErr w:type="gramStart"/>
      <w:r w:rsidRPr="00447993">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447993">
          <w:rPr>
            <w:rFonts w:ascii="Times New Roman" w:hAnsi="Times New Roman" w:cs="Times New Roman"/>
            <w:sz w:val="28"/>
            <w:szCs w:val="28"/>
          </w:rPr>
          <w:t>законодательством</w:t>
        </w:r>
      </w:hyperlink>
      <w:r w:rsidRPr="00447993">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t>Требования к порядку информирования о предоставлении муниципальной услуги</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sz w:val="28"/>
          <w:szCs w:val="28"/>
        </w:rPr>
        <w:t>1.4. С</w:t>
      </w:r>
      <w:r w:rsidRPr="00447993">
        <w:rPr>
          <w:rFonts w:cs="Times New Roman"/>
          <w:bCs/>
          <w:sz w:val="28"/>
          <w:szCs w:val="28"/>
        </w:rPr>
        <w:t>правочная информация:</w:t>
      </w:r>
    </w:p>
    <w:p w:rsidR="002C5B1E" w:rsidRDefault="00552406" w:rsidP="002C5B1E">
      <w:pPr>
        <w:tabs>
          <w:tab w:val="left" w:pos="900"/>
          <w:tab w:val="left" w:pos="1440"/>
        </w:tabs>
        <w:ind w:firstLine="840"/>
        <w:jc w:val="both"/>
        <w:rPr>
          <w:rFonts w:cs="Times New Roman"/>
          <w:sz w:val="28"/>
          <w:szCs w:val="28"/>
        </w:rPr>
      </w:pPr>
      <w:r w:rsidRPr="00447993">
        <w:rPr>
          <w:rFonts w:cs="Times New Roman"/>
          <w:sz w:val="28"/>
          <w:szCs w:val="28"/>
        </w:rPr>
        <w:t xml:space="preserve">о месте нахождения и графике работы </w:t>
      </w:r>
      <w:r w:rsidRPr="00447993">
        <w:rPr>
          <w:rFonts w:eastAsia="Calibri" w:cs="Times New Roman"/>
          <w:sz w:val="28"/>
          <w:szCs w:val="28"/>
        </w:rPr>
        <w:t xml:space="preserve">Администрации </w:t>
      </w:r>
      <w:r w:rsidR="008C429F" w:rsidRPr="00447993">
        <w:rPr>
          <w:rFonts w:cs="Times New Roman"/>
          <w:sz w:val="28"/>
          <w:szCs w:val="28"/>
        </w:rPr>
        <w:t>сельского поселения Чапаевский сельсовет муниципального района Кугарчинский район Республики Башкортостан</w:t>
      </w:r>
      <w:r w:rsidRPr="00447993">
        <w:rPr>
          <w:rFonts w:cs="Times New Roman"/>
          <w:sz w:val="28"/>
          <w:szCs w:val="28"/>
        </w:rPr>
        <w:t xml:space="preserve">, предоставляющего муниципальную услугу, </w:t>
      </w:r>
      <w:r w:rsidRPr="00447993">
        <w:rPr>
          <w:rFonts w:eastAsia="Calibri" w:cs="Times New Roman"/>
          <w:sz w:val="28"/>
          <w:szCs w:val="28"/>
        </w:rPr>
        <w:t>(далее –</w:t>
      </w:r>
      <w:r w:rsidR="00447993">
        <w:rPr>
          <w:rFonts w:eastAsia="Calibri" w:cs="Times New Roman"/>
          <w:sz w:val="28"/>
          <w:szCs w:val="28"/>
        </w:rPr>
        <w:t xml:space="preserve"> Администрация</w:t>
      </w:r>
      <w:r w:rsidR="008C429F" w:rsidRPr="00447993">
        <w:rPr>
          <w:rFonts w:cs="Times New Roman"/>
          <w:sz w:val="28"/>
          <w:szCs w:val="28"/>
        </w:rPr>
        <w:t>) ее</w:t>
      </w:r>
      <w:r w:rsidRPr="00447993">
        <w:rPr>
          <w:rFonts w:cs="Times New Roman"/>
          <w:sz w:val="28"/>
          <w:szCs w:val="28"/>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47993">
        <w:rPr>
          <w:rFonts w:cs="Times New Roman"/>
          <w:i/>
          <w:sz w:val="28"/>
          <w:szCs w:val="28"/>
        </w:rPr>
        <w:t>,</w:t>
      </w:r>
      <w:r w:rsidRPr="00447993">
        <w:rPr>
          <w:rFonts w:cs="Times New Roman"/>
          <w:sz w:val="28"/>
          <w:szCs w:val="28"/>
        </w:rPr>
        <w:t xml:space="preserve"> а также многофункциональных центров;  </w:t>
      </w:r>
    </w:p>
    <w:p w:rsidR="002C5B1E" w:rsidRDefault="002C5B1E" w:rsidP="002C5B1E">
      <w:pPr>
        <w:tabs>
          <w:tab w:val="left" w:pos="900"/>
          <w:tab w:val="left" w:pos="1440"/>
        </w:tabs>
        <w:ind w:firstLine="840"/>
        <w:jc w:val="both"/>
        <w:rPr>
          <w:rFonts w:cs="Times New Roman"/>
          <w:sz w:val="28"/>
          <w:szCs w:val="28"/>
        </w:rPr>
      </w:pPr>
      <w:r w:rsidRPr="00DA62CC">
        <w:rPr>
          <w:sz w:val="28"/>
          <w:szCs w:val="28"/>
        </w:rPr>
        <w:t xml:space="preserve">Республика Башкортостан, Кугарчинский район, с. </w:t>
      </w:r>
      <w:proofErr w:type="gramStart"/>
      <w:r w:rsidRPr="00DA62CC">
        <w:rPr>
          <w:sz w:val="28"/>
          <w:szCs w:val="28"/>
        </w:rPr>
        <w:t>Подгорное</w:t>
      </w:r>
      <w:proofErr w:type="gramEnd"/>
      <w:r w:rsidRPr="00DA62CC">
        <w:rPr>
          <w:sz w:val="28"/>
          <w:szCs w:val="28"/>
        </w:rPr>
        <w:t>, ул. Советская, 35</w:t>
      </w:r>
    </w:p>
    <w:p w:rsidR="002C5B1E" w:rsidRPr="00DA62CC" w:rsidRDefault="002C5B1E" w:rsidP="002C5B1E">
      <w:pPr>
        <w:tabs>
          <w:tab w:val="left" w:pos="900"/>
          <w:tab w:val="left" w:pos="1440"/>
        </w:tabs>
        <w:ind w:firstLine="840"/>
        <w:jc w:val="both"/>
        <w:rPr>
          <w:sz w:val="28"/>
          <w:szCs w:val="28"/>
        </w:rPr>
      </w:pPr>
    </w:p>
    <w:tbl>
      <w:tblPr>
        <w:tblW w:w="0" w:type="auto"/>
        <w:tblInd w:w="1008" w:type="dxa"/>
        <w:tblLayout w:type="fixed"/>
        <w:tblLook w:val="00A0"/>
      </w:tblPr>
      <w:tblGrid>
        <w:gridCol w:w="3600"/>
        <w:gridCol w:w="2700"/>
      </w:tblGrid>
      <w:tr w:rsidR="002C5B1E" w:rsidRPr="00DA62CC" w:rsidTr="00543E1F">
        <w:tc>
          <w:tcPr>
            <w:tcW w:w="3600" w:type="dxa"/>
            <w:tcBorders>
              <w:top w:val="single" w:sz="4" w:space="0" w:color="000000"/>
              <w:left w:val="single" w:sz="4" w:space="0" w:color="000000"/>
              <w:bottom w:val="single" w:sz="4" w:space="0" w:color="000000"/>
              <w:right w:val="nil"/>
            </w:tcBorders>
          </w:tcPr>
          <w:p w:rsidR="002C5B1E" w:rsidRPr="00DA62CC" w:rsidRDefault="002C5B1E" w:rsidP="00543E1F">
            <w:pPr>
              <w:tabs>
                <w:tab w:val="left" w:pos="0"/>
                <w:tab w:val="left" w:pos="1080"/>
              </w:tabs>
              <w:snapToGrid w:val="0"/>
              <w:ind w:firstLine="840"/>
              <w:jc w:val="center"/>
              <w:rPr>
                <w:sz w:val="28"/>
                <w:szCs w:val="28"/>
              </w:rPr>
            </w:pPr>
            <w:r w:rsidRPr="00DA62CC">
              <w:rPr>
                <w:sz w:val="28"/>
                <w:szCs w:val="28"/>
              </w:rP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2C5B1E" w:rsidRPr="00DA62CC" w:rsidRDefault="002C5B1E" w:rsidP="00543E1F">
            <w:pPr>
              <w:tabs>
                <w:tab w:val="left" w:pos="0"/>
                <w:tab w:val="left" w:pos="1080"/>
              </w:tabs>
              <w:snapToGrid w:val="0"/>
              <w:ind w:firstLine="840"/>
              <w:jc w:val="center"/>
              <w:rPr>
                <w:sz w:val="28"/>
                <w:szCs w:val="28"/>
              </w:rPr>
            </w:pPr>
            <w:r>
              <w:rPr>
                <w:sz w:val="28"/>
                <w:szCs w:val="28"/>
              </w:rPr>
              <w:t>09.00</w:t>
            </w:r>
            <w:r w:rsidRPr="00DA62CC">
              <w:rPr>
                <w:sz w:val="28"/>
                <w:szCs w:val="28"/>
              </w:rPr>
              <w:t xml:space="preserve"> – 17.00</w:t>
            </w:r>
            <w:r>
              <w:rPr>
                <w:sz w:val="28"/>
                <w:szCs w:val="28"/>
              </w:rPr>
              <w:t xml:space="preserve"> обед с 13.00- 14.00</w:t>
            </w:r>
          </w:p>
        </w:tc>
      </w:tr>
      <w:tr w:rsidR="002C5B1E" w:rsidRPr="00DA62CC" w:rsidTr="00543E1F">
        <w:tc>
          <w:tcPr>
            <w:tcW w:w="3600" w:type="dxa"/>
            <w:tcBorders>
              <w:top w:val="single" w:sz="4" w:space="0" w:color="000000"/>
              <w:left w:val="single" w:sz="4" w:space="0" w:color="000000"/>
              <w:bottom w:val="single" w:sz="4" w:space="0" w:color="000000"/>
              <w:right w:val="nil"/>
            </w:tcBorders>
          </w:tcPr>
          <w:p w:rsidR="002C5B1E" w:rsidRPr="00DA62CC" w:rsidRDefault="002C5B1E" w:rsidP="00543E1F">
            <w:pPr>
              <w:tabs>
                <w:tab w:val="left" w:pos="0"/>
                <w:tab w:val="left" w:pos="1080"/>
              </w:tabs>
              <w:snapToGrid w:val="0"/>
              <w:ind w:firstLine="840"/>
              <w:jc w:val="center"/>
              <w:rPr>
                <w:sz w:val="28"/>
                <w:szCs w:val="28"/>
              </w:rPr>
            </w:pPr>
            <w:r w:rsidRPr="00DA62CC">
              <w:rPr>
                <w:sz w:val="28"/>
                <w:szCs w:val="28"/>
              </w:rPr>
              <w:t>Вторник</w:t>
            </w:r>
          </w:p>
        </w:tc>
        <w:tc>
          <w:tcPr>
            <w:tcW w:w="2700" w:type="dxa"/>
            <w:tcBorders>
              <w:top w:val="single" w:sz="4" w:space="0" w:color="000000"/>
              <w:left w:val="single" w:sz="4" w:space="0" w:color="000000"/>
              <w:bottom w:val="single" w:sz="4" w:space="0" w:color="000000"/>
              <w:right w:val="single" w:sz="4" w:space="0" w:color="000000"/>
            </w:tcBorders>
          </w:tcPr>
          <w:p w:rsidR="002C5B1E" w:rsidRPr="00DA62CC" w:rsidRDefault="002C5B1E" w:rsidP="00543E1F">
            <w:pPr>
              <w:tabs>
                <w:tab w:val="left" w:pos="0"/>
              </w:tabs>
              <w:snapToGrid w:val="0"/>
              <w:ind w:firstLine="840"/>
              <w:jc w:val="center"/>
              <w:rPr>
                <w:sz w:val="28"/>
                <w:szCs w:val="28"/>
              </w:rPr>
            </w:pPr>
            <w:r>
              <w:rPr>
                <w:sz w:val="28"/>
                <w:szCs w:val="28"/>
              </w:rPr>
              <w:t>09.00</w:t>
            </w:r>
            <w:r w:rsidRPr="00DA62CC">
              <w:rPr>
                <w:sz w:val="28"/>
                <w:szCs w:val="28"/>
              </w:rPr>
              <w:t xml:space="preserve"> – 17.00</w:t>
            </w:r>
            <w:r>
              <w:rPr>
                <w:sz w:val="28"/>
                <w:szCs w:val="28"/>
              </w:rPr>
              <w:t xml:space="preserve"> обед с 13.00- 14.00</w:t>
            </w:r>
          </w:p>
        </w:tc>
      </w:tr>
      <w:tr w:rsidR="002C5B1E" w:rsidRPr="00DA62CC" w:rsidTr="00543E1F">
        <w:tc>
          <w:tcPr>
            <w:tcW w:w="3600" w:type="dxa"/>
            <w:tcBorders>
              <w:top w:val="single" w:sz="4" w:space="0" w:color="000000"/>
              <w:left w:val="single" w:sz="4" w:space="0" w:color="000000"/>
              <w:bottom w:val="single" w:sz="4" w:space="0" w:color="000000"/>
              <w:right w:val="nil"/>
            </w:tcBorders>
          </w:tcPr>
          <w:p w:rsidR="002C5B1E" w:rsidRPr="00DA62CC" w:rsidRDefault="002C5B1E" w:rsidP="00543E1F">
            <w:pPr>
              <w:tabs>
                <w:tab w:val="left" w:pos="0"/>
                <w:tab w:val="left" w:pos="1080"/>
              </w:tabs>
              <w:snapToGrid w:val="0"/>
              <w:ind w:firstLine="840"/>
              <w:jc w:val="center"/>
              <w:rPr>
                <w:sz w:val="28"/>
                <w:szCs w:val="28"/>
              </w:rPr>
            </w:pPr>
            <w:r w:rsidRPr="00DA62CC">
              <w:rPr>
                <w:sz w:val="28"/>
                <w:szCs w:val="28"/>
              </w:rPr>
              <w:t>Среда</w:t>
            </w:r>
          </w:p>
        </w:tc>
        <w:tc>
          <w:tcPr>
            <w:tcW w:w="2700" w:type="dxa"/>
            <w:tcBorders>
              <w:top w:val="single" w:sz="4" w:space="0" w:color="000000"/>
              <w:left w:val="single" w:sz="4" w:space="0" w:color="000000"/>
              <w:bottom w:val="single" w:sz="4" w:space="0" w:color="000000"/>
              <w:right w:val="single" w:sz="4" w:space="0" w:color="000000"/>
            </w:tcBorders>
          </w:tcPr>
          <w:p w:rsidR="002C5B1E" w:rsidRPr="00DA62CC" w:rsidRDefault="002C5B1E" w:rsidP="00543E1F">
            <w:pPr>
              <w:tabs>
                <w:tab w:val="left" w:pos="0"/>
              </w:tabs>
              <w:snapToGrid w:val="0"/>
              <w:ind w:firstLine="840"/>
              <w:jc w:val="center"/>
              <w:rPr>
                <w:sz w:val="28"/>
                <w:szCs w:val="28"/>
              </w:rPr>
            </w:pPr>
            <w:r>
              <w:rPr>
                <w:sz w:val="28"/>
                <w:szCs w:val="28"/>
              </w:rPr>
              <w:t>09.00</w:t>
            </w:r>
            <w:r w:rsidRPr="00DA62CC">
              <w:rPr>
                <w:sz w:val="28"/>
                <w:szCs w:val="28"/>
              </w:rPr>
              <w:t xml:space="preserve"> – 17.00</w:t>
            </w:r>
            <w:r>
              <w:rPr>
                <w:sz w:val="28"/>
                <w:szCs w:val="28"/>
              </w:rPr>
              <w:t xml:space="preserve"> обед с 13.00- 14.00</w:t>
            </w:r>
          </w:p>
        </w:tc>
      </w:tr>
      <w:tr w:rsidR="002C5B1E" w:rsidRPr="00DA62CC" w:rsidTr="00543E1F">
        <w:tc>
          <w:tcPr>
            <w:tcW w:w="3600" w:type="dxa"/>
            <w:tcBorders>
              <w:top w:val="single" w:sz="4" w:space="0" w:color="000000"/>
              <w:left w:val="single" w:sz="4" w:space="0" w:color="000000"/>
              <w:bottom w:val="single" w:sz="4" w:space="0" w:color="000000"/>
              <w:right w:val="nil"/>
            </w:tcBorders>
          </w:tcPr>
          <w:p w:rsidR="002C5B1E" w:rsidRPr="00DA62CC" w:rsidRDefault="002C5B1E" w:rsidP="00543E1F">
            <w:pPr>
              <w:tabs>
                <w:tab w:val="left" w:pos="0"/>
                <w:tab w:val="left" w:pos="1080"/>
              </w:tabs>
              <w:snapToGrid w:val="0"/>
              <w:ind w:firstLine="840"/>
              <w:jc w:val="center"/>
              <w:rPr>
                <w:sz w:val="28"/>
                <w:szCs w:val="28"/>
              </w:rPr>
            </w:pPr>
            <w:r w:rsidRPr="00DA62CC">
              <w:rPr>
                <w:sz w:val="28"/>
                <w:szCs w:val="28"/>
              </w:rPr>
              <w:t>Четверг</w:t>
            </w:r>
          </w:p>
        </w:tc>
        <w:tc>
          <w:tcPr>
            <w:tcW w:w="2700" w:type="dxa"/>
            <w:tcBorders>
              <w:top w:val="single" w:sz="4" w:space="0" w:color="000000"/>
              <w:left w:val="single" w:sz="4" w:space="0" w:color="000000"/>
              <w:bottom w:val="single" w:sz="4" w:space="0" w:color="000000"/>
              <w:right w:val="single" w:sz="4" w:space="0" w:color="000000"/>
            </w:tcBorders>
          </w:tcPr>
          <w:p w:rsidR="002C5B1E" w:rsidRPr="00DA62CC" w:rsidRDefault="002C5B1E" w:rsidP="00543E1F">
            <w:pPr>
              <w:tabs>
                <w:tab w:val="left" w:pos="0"/>
              </w:tabs>
              <w:snapToGrid w:val="0"/>
              <w:ind w:firstLine="840"/>
              <w:jc w:val="center"/>
              <w:rPr>
                <w:sz w:val="28"/>
                <w:szCs w:val="28"/>
              </w:rPr>
            </w:pPr>
            <w:r>
              <w:rPr>
                <w:sz w:val="28"/>
                <w:szCs w:val="28"/>
              </w:rPr>
              <w:t>09.00</w:t>
            </w:r>
            <w:r w:rsidRPr="00DA62CC">
              <w:rPr>
                <w:sz w:val="28"/>
                <w:szCs w:val="28"/>
              </w:rPr>
              <w:t xml:space="preserve"> – 17.00</w:t>
            </w:r>
            <w:r>
              <w:rPr>
                <w:sz w:val="28"/>
                <w:szCs w:val="28"/>
              </w:rPr>
              <w:t xml:space="preserve"> обед с 13.00- 14.00</w:t>
            </w:r>
          </w:p>
        </w:tc>
      </w:tr>
      <w:tr w:rsidR="002C5B1E" w:rsidRPr="00DA62CC" w:rsidTr="00543E1F">
        <w:tc>
          <w:tcPr>
            <w:tcW w:w="3600" w:type="dxa"/>
            <w:tcBorders>
              <w:top w:val="single" w:sz="4" w:space="0" w:color="000000"/>
              <w:left w:val="single" w:sz="4" w:space="0" w:color="000000"/>
              <w:bottom w:val="single" w:sz="4" w:space="0" w:color="000000"/>
              <w:right w:val="nil"/>
            </w:tcBorders>
          </w:tcPr>
          <w:p w:rsidR="002C5B1E" w:rsidRPr="00DA62CC" w:rsidRDefault="002C5B1E" w:rsidP="00543E1F">
            <w:pPr>
              <w:tabs>
                <w:tab w:val="left" w:pos="0"/>
                <w:tab w:val="left" w:pos="1080"/>
              </w:tabs>
              <w:snapToGrid w:val="0"/>
              <w:ind w:firstLine="840"/>
              <w:jc w:val="center"/>
              <w:rPr>
                <w:sz w:val="28"/>
                <w:szCs w:val="28"/>
              </w:rPr>
            </w:pPr>
            <w:r w:rsidRPr="00DA62CC">
              <w:rPr>
                <w:sz w:val="28"/>
                <w:szCs w:val="28"/>
              </w:rPr>
              <w:t>Пятница</w:t>
            </w:r>
          </w:p>
        </w:tc>
        <w:tc>
          <w:tcPr>
            <w:tcW w:w="2700" w:type="dxa"/>
            <w:tcBorders>
              <w:top w:val="single" w:sz="4" w:space="0" w:color="000000"/>
              <w:left w:val="single" w:sz="4" w:space="0" w:color="000000"/>
              <w:bottom w:val="single" w:sz="4" w:space="0" w:color="000000"/>
              <w:right w:val="single" w:sz="4" w:space="0" w:color="000000"/>
            </w:tcBorders>
          </w:tcPr>
          <w:p w:rsidR="002C5B1E" w:rsidRPr="00DA62CC" w:rsidRDefault="002C5B1E" w:rsidP="00543E1F">
            <w:pPr>
              <w:tabs>
                <w:tab w:val="left" w:pos="0"/>
              </w:tabs>
              <w:snapToGrid w:val="0"/>
              <w:ind w:firstLine="840"/>
              <w:jc w:val="center"/>
              <w:rPr>
                <w:sz w:val="28"/>
                <w:szCs w:val="28"/>
              </w:rPr>
            </w:pPr>
            <w:r>
              <w:rPr>
                <w:sz w:val="28"/>
                <w:szCs w:val="28"/>
              </w:rPr>
              <w:t>09.00</w:t>
            </w:r>
            <w:r w:rsidRPr="00DA62CC">
              <w:rPr>
                <w:sz w:val="28"/>
                <w:szCs w:val="28"/>
              </w:rPr>
              <w:t xml:space="preserve"> – 17.00</w:t>
            </w:r>
            <w:r>
              <w:rPr>
                <w:sz w:val="28"/>
                <w:szCs w:val="28"/>
              </w:rPr>
              <w:t xml:space="preserve"> обед с 13.00- 14.00</w:t>
            </w:r>
          </w:p>
        </w:tc>
      </w:tr>
      <w:tr w:rsidR="002C5B1E" w:rsidRPr="00DA62CC" w:rsidTr="00543E1F">
        <w:tc>
          <w:tcPr>
            <w:tcW w:w="3600" w:type="dxa"/>
            <w:tcBorders>
              <w:top w:val="single" w:sz="4" w:space="0" w:color="000000"/>
              <w:left w:val="single" w:sz="4" w:space="0" w:color="000000"/>
              <w:bottom w:val="single" w:sz="4" w:space="0" w:color="000000"/>
              <w:right w:val="nil"/>
            </w:tcBorders>
          </w:tcPr>
          <w:p w:rsidR="002C5B1E" w:rsidRPr="00DA62CC" w:rsidRDefault="002C5B1E" w:rsidP="00543E1F">
            <w:pPr>
              <w:tabs>
                <w:tab w:val="left" w:pos="0"/>
                <w:tab w:val="left" w:pos="1080"/>
              </w:tabs>
              <w:snapToGrid w:val="0"/>
              <w:ind w:firstLine="840"/>
              <w:jc w:val="center"/>
              <w:rPr>
                <w:sz w:val="28"/>
                <w:szCs w:val="28"/>
              </w:rPr>
            </w:pPr>
            <w:r w:rsidRPr="00DA62CC">
              <w:rPr>
                <w:sz w:val="28"/>
                <w:szCs w:val="28"/>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2C5B1E" w:rsidRPr="00DA62CC" w:rsidRDefault="002C5B1E" w:rsidP="00543E1F">
            <w:pPr>
              <w:tabs>
                <w:tab w:val="left" w:pos="0"/>
              </w:tabs>
              <w:snapToGrid w:val="0"/>
              <w:ind w:firstLine="840"/>
              <w:jc w:val="center"/>
              <w:rPr>
                <w:sz w:val="28"/>
                <w:szCs w:val="28"/>
              </w:rPr>
            </w:pPr>
            <w:r w:rsidRPr="00DA62CC">
              <w:rPr>
                <w:sz w:val="28"/>
                <w:szCs w:val="28"/>
              </w:rPr>
              <w:t>Выходной день</w:t>
            </w:r>
          </w:p>
        </w:tc>
      </w:tr>
    </w:tbl>
    <w:p w:rsidR="00552406" w:rsidRPr="00447993" w:rsidRDefault="00552406" w:rsidP="008C429F">
      <w:pPr>
        <w:tabs>
          <w:tab w:val="left" w:pos="567"/>
        </w:tabs>
        <w:ind w:firstLine="709"/>
        <w:contextualSpacing/>
        <w:jc w:val="both"/>
        <w:rPr>
          <w:rFonts w:cs="Times New Roman"/>
          <w:sz w:val="28"/>
          <w:szCs w:val="28"/>
        </w:rPr>
      </w:pP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r w:rsidR="002C5B1E">
        <w:rPr>
          <w:rFonts w:cs="Times New Roman"/>
          <w:sz w:val="28"/>
          <w:szCs w:val="28"/>
        </w:rPr>
        <w:t>(83478923425)</w:t>
      </w:r>
    </w:p>
    <w:p w:rsidR="00552406" w:rsidRPr="00447993" w:rsidRDefault="00552406" w:rsidP="008C429F">
      <w:pPr>
        <w:autoSpaceDE w:val="0"/>
        <w:autoSpaceDN w:val="0"/>
        <w:adjustRightInd w:val="0"/>
        <w:ind w:firstLine="709"/>
        <w:jc w:val="both"/>
        <w:rPr>
          <w:rFonts w:cs="Times New Roman"/>
          <w:sz w:val="28"/>
          <w:szCs w:val="28"/>
        </w:rPr>
      </w:pPr>
      <w:proofErr w:type="gramStart"/>
      <w:r w:rsidRPr="00447993">
        <w:rPr>
          <w:rFonts w:cs="Times New Roman"/>
          <w:sz w:val="28"/>
          <w:szCs w:val="28"/>
        </w:rPr>
        <w:t>адреса электронной почты</w:t>
      </w:r>
      <w:r w:rsidR="002C5B1E">
        <w:rPr>
          <w:rFonts w:cs="Times New Roman"/>
          <w:sz w:val="28"/>
          <w:szCs w:val="28"/>
        </w:rPr>
        <w:t xml:space="preserve"> (</w:t>
      </w:r>
      <w:hyperlink r:id="rId14" w:history="1">
        <w:r w:rsidR="002C5B1E" w:rsidRPr="00184C22">
          <w:rPr>
            <w:rStyle w:val="aa"/>
            <w:rFonts w:cs="Times New Roman"/>
            <w:sz w:val="28"/>
            <w:szCs w:val="28"/>
          </w:rPr>
          <w:t>24</w:t>
        </w:r>
        <w:r w:rsidR="002C5B1E" w:rsidRPr="00184C22">
          <w:rPr>
            <w:rStyle w:val="aa"/>
            <w:rFonts w:cs="Times New Roman"/>
            <w:sz w:val="28"/>
            <w:szCs w:val="28"/>
            <w:lang w:val="en-US"/>
          </w:rPr>
          <w:t>ma</w:t>
        </w:r>
        <w:r w:rsidR="002C5B1E" w:rsidRPr="00184C22">
          <w:rPr>
            <w:rStyle w:val="aa"/>
            <w:rFonts w:cs="Times New Roman"/>
            <w:sz w:val="28"/>
            <w:szCs w:val="28"/>
          </w:rPr>
          <w:t>65@</w:t>
        </w:r>
        <w:r w:rsidR="002C5B1E" w:rsidRPr="00184C22">
          <w:rPr>
            <w:rStyle w:val="aa"/>
            <w:rFonts w:cs="Times New Roman"/>
            <w:sz w:val="28"/>
            <w:szCs w:val="28"/>
            <w:lang w:val="en-US"/>
          </w:rPr>
          <w:t>mail</w:t>
        </w:r>
        <w:r w:rsidR="002C5B1E" w:rsidRPr="00184C22">
          <w:rPr>
            <w:rStyle w:val="aa"/>
            <w:rFonts w:cs="Times New Roman"/>
            <w:sz w:val="28"/>
            <w:szCs w:val="28"/>
          </w:rPr>
          <w:t>.</w:t>
        </w:r>
        <w:r w:rsidR="002C5B1E" w:rsidRPr="00184C22">
          <w:rPr>
            <w:rStyle w:val="aa"/>
            <w:rFonts w:cs="Times New Roman"/>
            <w:sz w:val="28"/>
            <w:szCs w:val="28"/>
            <w:lang w:val="en-US"/>
          </w:rPr>
          <w:t>ru</w:t>
        </w:r>
      </w:hyperlink>
      <w:r w:rsidR="002C5B1E" w:rsidRPr="002C5B1E">
        <w:rPr>
          <w:rFonts w:cs="Times New Roman"/>
          <w:sz w:val="28"/>
          <w:szCs w:val="28"/>
        </w:rPr>
        <w:t xml:space="preserve">) </w:t>
      </w:r>
      <w:r w:rsidRPr="00447993">
        <w:rPr>
          <w:rFonts w:cs="Times New Roman"/>
          <w:sz w:val="28"/>
          <w:szCs w:val="28"/>
        </w:rPr>
        <w:t xml:space="preserve"> и (или) формы обратной связи Администрации, предоставляющего муниципальную услугу;</w:t>
      </w:r>
      <w:r w:rsidR="008C429F" w:rsidRPr="00447993">
        <w:rPr>
          <w:rFonts w:cs="Times New Roman"/>
          <w:sz w:val="28"/>
          <w:szCs w:val="28"/>
        </w:rPr>
        <w:t xml:space="preserve"> </w:t>
      </w:r>
      <w:r w:rsidRPr="00447993">
        <w:rPr>
          <w:rFonts w:cs="Times New Roman"/>
          <w:bCs/>
          <w:sz w:val="28"/>
          <w:szCs w:val="28"/>
        </w:rPr>
        <w:t>размещена на официальном сайте Администрации в информационно-телекоммуникационной сети «Интернет» (далее –</w:t>
      </w:r>
      <w:r w:rsidR="008C429F" w:rsidRPr="00447993">
        <w:rPr>
          <w:rFonts w:cs="Times New Roman"/>
          <w:bCs/>
          <w:sz w:val="28"/>
          <w:szCs w:val="28"/>
        </w:rPr>
        <w:t xml:space="preserve"> официальный сайт Администрации) </w:t>
      </w:r>
      <w:r w:rsidRPr="00447993">
        <w:rPr>
          <w:rFonts w:cs="Times New Roman"/>
          <w:bCs/>
          <w:sz w:val="28"/>
          <w:szCs w:val="28"/>
        </w:rPr>
        <w:t xml:space="preserve">в </w:t>
      </w:r>
      <w:r w:rsidRPr="00447993">
        <w:rPr>
          <w:rFonts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447993">
        <w:rPr>
          <w:rFonts w:cs="Times New Roman"/>
          <w:bCs/>
          <w:sz w:val="28"/>
          <w:szCs w:val="28"/>
        </w:rPr>
        <w:t xml:space="preserve"> «</w:t>
      </w:r>
      <w:r w:rsidRPr="00447993">
        <w:rPr>
          <w:rFonts w:cs="Times New Roman"/>
          <w:sz w:val="28"/>
          <w:szCs w:val="28"/>
        </w:rPr>
        <w:t>Портале государственных и муниципальных услуг (функций) Республики Башкортостан» (</w:t>
      </w:r>
      <w:proofErr w:type="spellStart"/>
      <w:r w:rsidRPr="00447993">
        <w:rPr>
          <w:rFonts w:cs="Times New Roman"/>
          <w:sz w:val="28"/>
          <w:szCs w:val="28"/>
        </w:rPr>
        <w:t>www.gosuslugi.bashkortostan.ru</w:t>
      </w:r>
      <w:proofErr w:type="spellEnd"/>
      <w:r w:rsidRPr="00447993">
        <w:rPr>
          <w:rFonts w:cs="Times New Roman"/>
          <w:sz w:val="28"/>
          <w:szCs w:val="28"/>
        </w:rPr>
        <w:t>) (далее – РПГУ)</w:t>
      </w:r>
      <w:r w:rsidRPr="00447993">
        <w:rPr>
          <w:rFonts w:cs="Times New Roman"/>
          <w:bCs/>
          <w:sz w:val="28"/>
          <w:szCs w:val="28"/>
        </w:rPr>
        <w:t xml:space="preserve">. </w:t>
      </w:r>
      <w:proofErr w:type="gramEnd"/>
    </w:p>
    <w:p w:rsidR="00552406" w:rsidRPr="00447993" w:rsidRDefault="00552406" w:rsidP="00552406">
      <w:pPr>
        <w:tabs>
          <w:tab w:val="left" w:pos="7425"/>
        </w:tabs>
        <w:ind w:firstLine="709"/>
        <w:jc w:val="both"/>
        <w:rPr>
          <w:rFonts w:cs="Times New Roman"/>
          <w:sz w:val="28"/>
          <w:szCs w:val="28"/>
        </w:rPr>
      </w:pPr>
      <w:r w:rsidRPr="00447993">
        <w:rPr>
          <w:rFonts w:cs="Times New Roman"/>
          <w:sz w:val="28"/>
          <w:szCs w:val="28"/>
        </w:rPr>
        <w:t>1.5. Информирование о порядке предоставления муниципальной услуги осуществляется:</w:t>
      </w:r>
    </w:p>
    <w:p w:rsidR="00552406" w:rsidRPr="00447993" w:rsidRDefault="00552406" w:rsidP="00552406">
      <w:pPr>
        <w:numPr>
          <w:ilvl w:val="2"/>
          <w:numId w:val="11"/>
        </w:numPr>
        <w:tabs>
          <w:tab w:val="left" w:pos="851"/>
          <w:tab w:val="left" w:pos="1134"/>
        </w:tabs>
        <w:suppressAutoHyphens w:val="0"/>
        <w:ind w:left="0" w:firstLine="709"/>
        <w:contextualSpacing/>
        <w:jc w:val="both"/>
        <w:rPr>
          <w:rFonts w:cs="Times New Roman"/>
          <w:color w:val="000000"/>
          <w:sz w:val="28"/>
          <w:szCs w:val="28"/>
        </w:rPr>
      </w:pPr>
      <w:r w:rsidRPr="00447993">
        <w:rPr>
          <w:rFonts w:cs="Times New Roman"/>
          <w:color w:val="000000"/>
          <w:sz w:val="28"/>
          <w:szCs w:val="28"/>
        </w:rPr>
        <w:t xml:space="preserve">непосредственно при личном приеме заявителя в </w:t>
      </w:r>
      <w:r w:rsidRPr="00447993">
        <w:rPr>
          <w:rFonts w:eastAsia="Calibri" w:cs="Times New Roman"/>
          <w:sz w:val="28"/>
          <w:szCs w:val="28"/>
        </w:rPr>
        <w:t xml:space="preserve">Администрации </w:t>
      </w:r>
      <w:r w:rsidRPr="00447993">
        <w:rPr>
          <w:rFonts w:cs="Times New Roman"/>
          <w:color w:val="000000"/>
          <w:sz w:val="28"/>
          <w:szCs w:val="28"/>
        </w:rPr>
        <w:t xml:space="preserve">или </w:t>
      </w:r>
      <w:r w:rsidRPr="00447993">
        <w:rPr>
          <w:rFonts w:cs="Times New Roman"/>
          <w:sz w:val="28"/>
          <w:szCs w:val="28"/>
        </w:rPr>
        <w:t>многофункциональном центре предоставления государственных и муниципальных услуг</w:t>
      </w:r>
      <w:r w:rsidRPr="00447993">
        <w:rPr>
          <w:rFonts w:cs="Times New Roman"/>
          <w:color w:val="000000"/>
          <w:sz w:val="28"/>
          <w:szCs w:val="28"/>
        </w:rPr>
        <w:t xml:space="preserve"> (далее </w:t>
      </w:r>
      <w:r w:rsidRPr="00447993">
        <w:rPr>
          <w:rFonts w:eastAsia="Calibri" w:cs="Times New Roman"/>
          <w:sz w:val="28"/>
          <w:szCs w:val="28"/>
        </w:rPr>
        <w:t xml:space="preserve">– </w:t>
      </w:r>
      <w:r w:rsidRPr="00447993">
        <w:rPr>
          <w:rFonts w:cs="Times New Roman"/>
          <w:color w:val="000000"/>
          <w:sz w:val="28"/>
          <w:szCs w:val="28"/>
        </w:rPr>
        <w:t>многофункциональный центр);</w:t>
      </w:r>
    </w:p>
    <w:p w:rsidR="00552406" w:rsidRPr="00447993" w:rsidRDefault="00552406" w:rsidP="00552406">
      <w:pPr>
        <w:numPr>
          <w:ilvl w:val="2"/>
          <w:numId w:val="11"/>
        </w:numPr>
        <w:tabs>
          <w:tab w:val="left" w:pos="851"/>
          <w:tab w:val="left" w:pos="1134"/>
        </w:tabs>
        <w:suppressAutoHyphens w:val="0"/>
        <w:ind w:left="0" w:firstLine="709"/>
        <w:contextualSpacing/>
        <w:jc w:val="both"/>
        <w:rPr>
          <w:rFonts w:cs="Times New Roman"/>
          <w:color w:val="000000"/>
          <w:sz w:val="28"/>
          <w:szCs w:val="28"/>
        </w:rPr>
      </w:pPr>
      <w:r w:rsidRPr="00447993">
        <w:rPr>
          <w:rFonts w:cs="Times New Roman"/>
          <w:color w:val="000000"/>
          <w:sz w:val="28"/>
          <w:szCs w:val="28"/>
        </w:rPr>
        <w:t>по телефону в Администрации или многофункциональном центре;</w:t>
      </w:r>
    </w:p>
    <w:p w:rsidR="00552406" w:rsidRPr="00447993" w:rsidRDefault="00552406" w:rsidP="00552406">
      <w:pPr>
        <w:numPr>
          <w:ilvl w:val="2"/>
          <w:numId w:val="11"/>
        </w:numPr>
        <w:tabs>
          <w:tab w:val="left" w:pos="851"/>
          <w:tab w:val="left" w:pos="1134"/>
        </w:tabs>
        <w:suppressAutoHyphens w:val="0"/>
        <w:ind w:left="0" w:firstLine="709"/>
        <w:contextualSpacing/>
        <w:jc w:val="both"/>
        <w:rPr>
          <w:rFonts w:cs="Times New Roman"/>
          <w:color w:val="000000"/>
          <w:sz w:val="28"/>
          <w:szCs w:val="28"/>
        </w:rPr>
      </w:pPr>
      <w:r w:rsidRPr="00447993">
        <w:rPr>
          <w:rFonts w:cs="Times New Roman"/>
          <w:color w:val="000000"/>
          <w:sz w:val="28"/>
          <w:szCs w:val="28"/>
        </w:rPr>
        <w:t>письменно, в том числе посредством электронной почты, факсимильной связи;</w:t>
      </w:r>
    </w:p>
    <w:p w:rsidR="00552406" w:rsidRPr="00447993" w:rsidRDefault="00552406" w:rsidP="00552406">
      <w:pPr>
        <w:numPr>
          <w:ilvl w:val="2"/>
          <w:numId w:val="11"/>
        </w:numPr>
        <w:tabs>
          <w:tab w:val="left" w:pos="851"/>
          <w:tab w:val="left" w:pos="1134"/>
        </w:tabs>
        <w:suppressAutoHyphens w:val="0"/>
        <w:ind w:left="0" w:firstLine="709"/>
        <w:contextualSpacing/>
        <w:jc w:val="both"/>
        <w:rPr>
          <w:rFonts w:cs="Times New Roman"/>
          <w:color w:val="000000"/>
          <w:sz w:val="28"/>
          <w:szCs w:val="28"/>
        </w:rPr>
      </w:pPr>
      <w:r w:rsidRPr="00447993">
        <w:rPr>
          <w:rFonts w:cs="Times New Roman"/>
          <w:color w:val="000000"/>
          <w:sz w:val="28"/>
          <w:szCs w:val="28"/>
        </w:rPr>
        <w:t>посредством размещения в открытой и доступной форме информации:</w:t>
      </w:r>
    </w:p>
    <w:p w:rsidR="00552406" w:rsidRPr="00447993" w:rsidRDefault="00552406" w:rsidP="00552406">
      <w:pPr>
        <w:tabs>
          <w:tab w:val="left" w:pos="851"/>
          <w:tab w:val="left" w:pos="1134"/>
        </w:tabs>
        <w:ind w:firstLine="709"/>
        <w:contextualSpacing/>
        <w:jc w:val="both"/>
        <w:rPr>
          <w:rFonts w:cs="Times New Roman"/>
          <w:sz w:val="28"/>
          <w:szCs w:val="28"/>
        </w:rPr>
      </w:pPr>
      <w:r w:rsidRPr="00447993">
        <w:rPr>
          <w:rFonts w:cs="Times New Roman"/>
          <w:sz w:val="28"/>
          <w:szCs w:val="28"/>
        </w:rPr>
        <w:t xml:space="preserve">на </w:t>
      </w:r>
      <w:proofErr w:type="gramStart"/>
      <w:r w:rsidRPr="00447993">
        <w:rPr>
          <w:rFonts w:cs="Times New Roman"/>
          <w:sz w:val="28"/>
          <w:szCs w:val="28"/>
        </w:rPr>
        <w:t>Портале</w:t>
      </w:r>
      <w:proofErr w:type="gramEnd"/>
      <w:r w:rsidRPr="00447993">
        <w:rPr>
          <w:rFonts w:cs="Times New Roman"/>
          <w:sz w:val="28"/>
          <w:szCs w:val="28"/>
        </w:rPr>
        <w:t xml:space="preserve"> государственных и муниципальных услуг (функций) Республики Башкортостан (</w:t>
      </w:r>
      <w:proofErr w:type="spellStart"/>
      <w:r w:rsidRPr="00447993">
        <w:rPr>
          <w:rFonts w:cs="Times New Roman"/>
          <w:sz w:val="28"/>
          <w:szCs w:val="28"/>
        </w:rPr>
        <w:t>www.gosuslugi.bashkortostan.ru</w:t>
      </w:r>
      <w:proofErr w:type="spellEnd"/>
      <w:r w:rsidRPr="00447993">
        <w:rPr>
          <w:rFonts w:cs="Times New Roman"/>
          <w:sz w:val="28"/>
          <w:szCs w:val="28"/>
        </w:rPr>
        <w:t>) (далее – РПГУ);</w:t>
      </w:r>
    </w:p>
    <w:p w:rsidR="00552406" w:rsidRPr="00447993" w:rsidRDefault="00552406" w:rsidP="00552406">
      <w:pPr>
        <w:tabs>
          <w:tab w:val="left" w:pos="851"/>
          <w:tab w:val="left" w:pos="1134"/>
        </w:tabs>
        <w:ind w:firstLine="709"/>
        <w:contextualSpacing/>
        <w:jc w:val="both"/>
        <w:rPr>
          <w:rFonts w:cs="Times New Roman"/>
          <w:color w:val="000000"/>
          <w:sz w:val="28"/>
          <w:szCs w:val="28"/>
        </w:rPr>
      </w:pPr>
      <w:r w:rsidRPr="00447993">
        <w:rPr>
          <w:rFonts w:cs="Times New Roman"/>
          <w:color w:val="000000"/>
          <w:sz w:val="28"/>
          <w:szCs w:val="28"/>
        </w:rPr>
        <w:t>на официальных сайтах Администрации</w:t>
      </w:r>
      <w:r w:rsidR="008C429F" w:rsidRPr="00447993">
        <w:rPr>
          <w:rFonts w:cs="Times New Roman"/>
          <w:sz w:val="28"/>
          <w:szCs w:val="28"/>
        </w:rPr>
        <w:t xml:space="preserve"> </w:t>
      </w:r>
      <w:hyperlink r:id="rId15" w:history="1">
        <w:r w:rsidR="008C429F" w:rsidRPr="00447993">
          <w:rPr>
            <w:rStyle w:val="aa"/>
            <w:rFonts w:cs="Times New Roman"/>
            <w:sz w:val="28"/>
            <w:szCs w:val="28"/>
            <w:lang w:val="en-US"/>
          </w:rPr>
          <w:t>http</w:t>
        </w:r>
        <w:r w:rsidR="008C429F" w:rsidRPr="00447993">
          <w:rPr>
            <w:rStyle w:val="aa"/>
            <w:rFonts w:cs="Times New Roman"/>
            <w:sz w:val="28"/>
            <w:szCs w:val="28"/>
          </w:rPr>
          <w:t>://</w:t>
        </w:r>
        <w:r w:rsidR="008C429F" w:rsidRPr="00447993">
          <w:rPr>
            <w:rStyle w:val="aa"/>
            <w:rFonts w:cs="Times New Roman"/>
            <w:sz w:val="28"/>
            <w:szCs w:val="28"/>
            <w:lang w:val="en-US"/>
          </w:rPr>
          <w:t>sp</w:t>
        </w:r>
        <w:r w:rsidR="008C429F" w:rsidRPr="00447993">
          <w:rPr>
            <w:rStyle w:val="aa"/>
            <w:rFonts w:cs="Times New Roman"/>
            <w:sz w:val="28"/>
            <w:szCs w:val="28"/>
          </w:rPr>
          <w:t>-</w:t>
        </w:r>
        <w:proofErr w:type="spellStart"/>
        <w:r w:rsidR="008C429F" w:rsidRPr="00447993">
          <w:rPr>
            <w:rStyle w:val="aa"/>
            <w:rFonts w:cs="Times New Roman"/>
            <w:sz w:val="28"/>
            <w:szCs w:val="28"/>
            <w:lang w:val="en-US"/>
          </w:rPr>
          <w:t>chapai</w:t>
        </w:r>
        <w:proofErr w:type="spellEnd"/>
        <w:r w:rsidR="008C429F" w:rsidRPr="00447993">
          <w:rPr>
            <w:rStyle w:val="aa"/>
            <w:rFonts w:cs="Times New Roman"/>
            <w:sz w:val="28"/>
            <w:szCs w:val="28"/>
          </w:rPr>
          <w:t>.</w:t>
        </w:r>
        <w:proofErr w:type="spellStart"/>
        <w:r w:rsidR="008C429F" w:rsidRPr="00447993">
          <w:rPr>
            <w:rStyle w:val="aa"/>
            <w:rFonts w:cs="Times New Roman"/>
            <w:sz w:val="28"/>
            <w:szCs w:val="28"/>
            <w:lang w:val="en-US"/>
          </w:rPr>
          <w:t>ru</w:t>
        </w:r>
        <w:proofErr w:type="spellEnd"/>
        <w:r w:rsidR="008C429F" w:rsidRPr="00447993">
          <w:rPr>
            <w:rStyle w:val="aa"/>
            <w:rFonts w:cs="Times New Roman"/>
            <w:sz w:val="28"/>
            <w:szCs w:val="28"/>
          </w:rPr>
          <w:t>/</w:t>
        </w:r>
      </w:hyperlink>
      <w:proofErr w:type="gramStart"/>
      <w:r w:rsidR="008C429F" w:rsidRPr="00447993">
        <w:rPr>
          <w:rFonts w:cs="Times New Roman"/>
          <w:sz w:val="28"/>
          <w:szCs w:val="28"/>
        </w:rPr>
        <w:t xml:space="preserve"> </w:t>
      </w:r>
      <w:r w:rsidRPr="00447993">
        <w:rPr>
          <w:rFonts w:cs="Times New Roman"/>
          <w:color w:val="000000"/>
          <w:sz w:val="28"/>
          <w:szCs w:val="28"/>
        </w:rPr>
        <w:t>;</w:t>
      </w:r>
      <w:proofErr w:type="gramEnd"/>
    </w:p>
    <w:p w:rsidR="00552406" w:rsidRPr="00447993" w:rsidRDefault="008C429F" w:rsidP="008C429F">
      <w:pPr>
        <w:tabs>
          <w:tab w:val="left" w:pos="851"/>
          <w:tab w:val="left" w:pos="1134"/>
        </w:tabs>
        <w:suppressAutoHyphens w:val="0"/>
        <w:contextualSpacing/>
        <w:jc w:val="both"/>
        <w:rPr>
          <w:rFonts w:cs="Times New Roman"/>
          <w:color w:val="000000"/>
          <w:sz w:val="28"/>
          <w:szCs w:val="28"/>
        </w:rPr>
      </w:pPr>
      <w:r w:rsidRPr="00447993">
        <w:rPr>
          <w:rFonts w:cs="Times New Roman"/>
          <w:color w:val="000000"/>
          <w:sz w:val="28"/>
          <w:szCs w:val="28"/>
        </w:rPr>
        <w:t xml:space="preserve">          </w:t>
      </w:r>
      <w:r w:rsidR="00552406" w:rsidRPr="00447993">
        <w:rPr>
          <w:rFonts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1.6. Информирование осуществляется по вопросам, касающимся: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способов подачи заявления о предоставлении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справочной информации о работе Администрации (структурного подразделения А</w:t>
      </w:r>
      <w:r w:rsidR="008C429F" w:rsidRPr="00447993">
        <w:rPr>
          <w:rFonts w:cs="Times New Roman"/>
          <w:sz w:val="28"/>
          <w:szCs w:val="28"/>
        </w:rPr>
        <w:t>дминистрации);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документов, необходимых для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порядка и сроков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2406" w:rsidRPr="00447993" w:rsidRDefault="00552406" w:rsidP="00552406">
      <w:pPr>
        <w:tabs>
          <w:tab w:val="left" w:pos="7425"/>
        </w:tabs>
        <w:ind w:firstLine="709"/>
        <w:jc w:val="both"/>
        <w:rPr>
          <w:rFonts w:cs="Times New Roman"/>
          <w:sz w:val="28"/>
          <w:szCs w:val="28"/>
        </w:rPr>
      </w:pPr>
      <w:r w:rsidRPr="00447993">
        <w:rPr>
          <w:rFonts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47993">
        <w:rPr>
          <w:rFonts w:cs="Times New Roman"/>
          <w:sz w:val="28"/>
          <w:szCs w:val="28"/>
        </w:rPr>
        <w:t>обратившихся</w:t>
      </w:r>
      <w:proofErr w:type="gramEnd"/>
      <w:r w:rsidRPr="00447993">
        <w:rPr>
          <w:rFonts w:cs="Times New Roman"/>
          <w:sz w:val="28"/>
          <w:szCs w:val="28"/>
        </w:rPr>
        <w:t xml:space="preserve"> по интересующим вопросам.</w:t>
      </w:r>
    </w:p>
    <w:p w:rsidR="00552406" w:rsidRPr="00447993" w:rsidRDefault="00552406" w:rsidP="00552406">
      <w:pPr>
        <w:tabs>
          <w:tab w:val="left" w:pos="7425"/>
        </w:tabs>
        <w:ind w:firstLine="709"/>
        <w:jc w:val="both"/>
        <w:rPr>
          <w:rFonts w:cs="Times New Roman"/>
          <w:sz w:val="28"/>
          <w:szCs w:val="28"/>
        </w:rPr>
      </w:pPr>
      <w:r w:rsidRPr="00447993">
        <w:rPr>
          <w:rFonts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2406" w:rsidRPr="00447993" w:rsidRDefault="00552406" w:rsidP="00552406">
      <w:pPr>
        <w:tabs>
          <w:tab w:val="left" w:pos="7425"/>
        </w:tabs>
        <w:ind w:firstLine="709"/>
        <w:jc w:val="both"/>
        <w:rPr>
          <w:rFonts w:cs="Times New Roman"/>
          <w:sz w:val="28"/>
          <w:szCs w:val="28"/>
        </w:rPr>
      </w:pPr>
      <w:r w:rsidRPr="00447993">
        <w:rPr>
          <w:rFonts w:cs="Times New Roman"/>
          <w:sz w:val="28"/>
          <w:szCs w:val="28"/>
        </w:rPr>
        <w:t>Если специалист Администрации не может самостоятельно дать ответ, телефонный звонок</w:t>
      </w:r>
      <w:r w:rsidRPr="00447993">
        <w:rPr>
          <w:rFonts w:cs="Times New Roman"/>
          <w:i/>
          <w:sz w:val="28"/>
          <w:szCs w:val="28"/>
        </w:rPr>
        <w:t xml:space="preserve"> </w:t>
      </w:r>
      <w:r w:rsidRPr="00447993">
        <w:rPr>
          <w:rFonts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2406" w:rsidRPr="00447993" w:rsidRDefault="00552406" w:rsidP="00552406">
      <w:pPr>
        <w:tabs>
          <w:tab w:val="left" w:pos="7425"/>
        </w:tabs>
        <w:ind w:firstLine="709"/>
        <w:jc w:val="both"/>
        <w:rPr>
          <w:rFonts w:cs="Times New Roman"/>
          <w:sz w:val="28"/>
          <w:szCs w:val="28"/>
        </w:rPr>
      </w:pPr>
      <w:r w:rsidRPr="00447993">
        <w:rPr>
          <w:rFonts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52406" w:rsidRPr="00447993" w:rsidRDefault="00552406" w:rsidP="00552406">
      <w:pPr>
        <w:tabs>
          <w:tab w:val="left" w:pos="7425"/>
        </w:tabs>
        <w:ind w:firstLine="709"/>
        <w:jc w:val="both"/>
        <w:rPr>
          <w:rFonts w:cs="Times New Roman"/>
          <w:sz w:val="28"/>
          <w:szCs w:val="28"/>
        </w:rPr>
      </w:pPr>
      <w:r w:rsidRPr="00447993">
        <w:rPr>
          <w:rFonts w:cs="Times New Roman"/>
          <w:sz w:val="28"/>
          <w:szCs w:val="28"/>
        </w:rPr>
        <w:t xml:space="preserve">изложить обращение в письменной форме; </w:t>
      </w:r>
    </w:p>
    <w:p w:rsidR="00552406" w:rsidRPr="00447993" w:rsidRDefault="00552406" w:rsidP="00552406">
      <w:pPr>
        <w:tabs>
          <w:tab w:val="left" w:pos="7425"/>
        </w:tabs>
        <w:ind w:firstLine="709"/>
        <w:jc w:val="both"/>
        <w:rPr>
          <w:rFonts w:cs="Times New Roman"/>
          <w:sz w:val="28"/>
          <w:szCs w:val="28"/>
        </w:rPr>
      </w:pPr>
      <w:r w:rsidRPr="00447993">
        <w:rPr>
          <w:rFonts w:cs="Times New Roman"/>
          <w:sz w:val="28"/>
          <w:szCs w:val="28"/>
        </w:rPr>
        <w:t>назначить другое время для консультаций.</w:t>
      </w:r>
    </w:p>
    <w:p w:rsidR="00552406" w:rsidRPr="00447993" w:rsidRDefault="00552406" w:rsidP="00552406">
      <w:pPr>
        <w:tabs>
          <w:tab w:val="left" w:pos="7425"/>
        </w:tabs>
        <w:ind w:firstLine="709"/>
        <w:jc w:val="both"/>
        <w:rPr>
          <w:rFonts w:cs="Times New Roman"/>
          <w:sz w:val="28"/>
          <w:szCs w:val="28"/>
        </w:rPr>
      </w:pPr>
      <w:r w:rsidRPr="00447993">
        <w:rPr>
          <w:rFonts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Продолжительность информирования по телефону не должна превышать 10 минут.</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Информирование осуществляется в соответствии с графиком приема граждан.</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47993">
          <w:rPr>
            <w:rFonts w:cs="Times New Roman"/>
            <w:sz w:val="28"/>
            <w:szCs w:val="28"/>
          </w:rPr>
          <w:t>пункте</w:t>
        </w:r>
      </w:hyperlink>
      <w:r w:rsidRPr="00447993">
        <w:rPr>
          <w:rFonts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1.9. На РПГУ размещается следующая информация:</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наименование (в том числе краткое)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наименование органа (организации), предоставляющего муниципальную услугу;</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w:t>
      </w:r>
      <w:r w:rsidRPr="00447993">
        <w:rPr>
          <w:rFonts w:ascii="Times New Roman" w:hAnsi="Times New Roman" w:cs="Times New Roman"/>
          <w:sz w:val="28"/>
          <w:szCs w:val="28"/>
        </w:rPr>
        <w:lastRenderedPageBreak/>
        <w:t>опубликования либо наименование и те</w:t>
      </w:r>
      <w:proofErr w:type="gramStart"/>
      <w:r w:rsidRPr="00447993">
        <w:rPr>
          <w:rFonts w:ascii="Times New Roman" w:hAnsi="Times New Roman" w:cs="Times New Roman"/>
          <w:sz w:val="28"/>
          <w:szCs w:val="28"/>
        </w:rPr>
        <w:t>кст пр</w:t>
      </w:r>
      <w:proofErr w:type="gramEnd"/>
      <w:r w:rsidRPr="00447993">
        <w:rPr>
          <w:rFonts w:ascii="Times New Roman" w:hAnsi="Times New Roman" w:cs="Times New Roman"/>
          <w:sz w:val="28"/>
          <w:szCs w:val="28"/>
        </w:rPr>
        <w:t>оекта административного регламента);</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способы предоставления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описание результата предоставления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категория заявителей, которым предоставляется муниципальная услуга;</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47993">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сведения о безвозмездности предоставления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показатели доступности и качества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52406" w:rsidRPr="00447993" w:rsidRDefault="00552406" w:rsidP="00552406">
      <w:pPr>
        <w:pStyle w:val="a8"/>
        <w:numPr>
          <w:ilvl w:val="0"/>
          <w:numId w:val="7"/>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w:t>
      </w:r>
      <w:r w:rsidR="008C429F" w:rsidRPr="00447993">
        <w:rPr>
          <w:rFonts w:ascii="Times New Roman" w:hAnsi="Times New Roman" w:cs="Times New Roman"/>
          <w:sz w:val="28"/>
          <w:szCs w:val="28"/>
        </w:rPr>
        <w:t xml:space="preserve">вий (бездействия) Администрации, </w:t>
      </w:r>
      <w:r w:rsidRPr="00447993">
        <w:rPr>
          <w:rFonts w:ascii="Times New Roman" w:hAnsi="Times New Roman" w:cs="Times New Roman"/>
          <w:sz w:val="28"/>
          <w:szCs w:val="28"/>
        </w:rPr>
        <w:t>предоставляющего муниципальную услугу.</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447993">
        <w:rPr>
          <w:rFonts w:cs="Times New Roman"/>
          <w:sz w:val="28"/>
          <w:szCs w:val="28"/>
        </w:rPr>
        <w:lastRenderedPageBreak/>
        <w:t>взимание платы, регистрацию или авторизацию заявителя или предоставление им персональных данных.</w:t>
      </w:r>
      <w:proofErr w:type="gramEnd"/>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1.10. На </w:t>
      </w:r>
      <w:r w:rsidRPr="00447993">
        <w:rPr>
          <w:rFonts w:cs="Times New Roman"/>
          <w:color w:val="000000"/>
          <w:sz w:val="28"/>
          <w:szCs w:val="28"/>
        </w:rPr>
        <w:t xml:space="preserve">официальном сайте Администрации </w:t>
      </w:r>
      <w:r w:rsidRPr="00447993">
        <w:rPr>
          <w:rFonts w:cs="Times New Roman"/>
          <w:sz w:val="28"/>
          <w:szCs w:val="28"/>
        </w:rPr>
        <w:t>наряду со сведениями, указанными в пункте 1.9 Административного регламента, размещаются:</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порядок и способы подачи заявления о предоставлении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1.11. На информационных стендах Администрации подлежит размещению информация:</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сроки предоставления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образцы заполнения заявления и приложений к заявлениям;</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порядок и способы подачи заявления о предоставлении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порядок записи на личный прием к должностным лицам;</w:t>
      </w:r>
    </w:p>
    <w:p w:rsidR="00552406" w:rsidRPr="00447993"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47993">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2406" w:rsidRPr="00447993" w:rsidRDefault="00552406" w:rsidP="00552406">
      <w:pPr>
        <w:autoSpaceDE w:val="0"/>
        <w:autoSpaceDN w:val="0"/>
        <w:adjustRightInd w:val="0"/>
        <w:ind w:firstLine="709"/>
        <w:jc w:val="center"/>
        <w:outlineLvl w:val="0"/>
        <w:rPr>
          <w:rFonts w:cs="Times New Roman"/>
          <w:b/>
          <w:bCs/>
          <w:sz w:val="28"/>
          <w:szCs w:val="28"/>
        </w:rPr>
      </w:pPr>
      <w:bookmarkStart w:id="1" w:name="Par20"/>
      <w:bookmarkEnd w:id="1"/>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t>II. Стандарт предоставления муниципальной услуги</w:t>
      </w:r>
    </w:p>
    <w:p w:rsidR="00552406" w:rsidRPr="00447993" w:rsidRDefault="00552406" w:rsidP="00552406">
      <w:pPr>
        <w:autoSpaceDE w:val="0"/>
        <w:autoSpaceDN w:val="0"/>
        <w:adjustRightInd w:val="0"/>
        <w:ind w:firstLine="709"/>
        <w:jc w:val="center"/>
        <w:rPr>
          <w:rFonts w:cs="Times New Roman"/>
          <w:sz w:val="28"/>
          <w:szCs w:val="28"/>
        </w:rPr>
      </w:pPr>
    </w:p>
    <w:p w:rsidR="00552406" w:rsidRPr="00447993" w:rsidRDefault="00552406" w:rsidP="00552406">
      <w:pPr>
        <w:autoSpaceDE w:val="0"/>
        <w:autoSpaceDN w:val="0"/>
        <w:adjustRightInd w:val="0"/>
        <w:ind w:firstLine="709"/>
        <w:jc w:val="center"/>
        <w:outlineLvl w:val="1"/>
        <w:rPr>
          <w:rFonts w:cs="Times New Roman"/>
          <w:b/>
          <w:bCs/>
          <w:sz w:val="28"/>
          <w:szCs w:val="28"/>
        </w:rPr>
      </w:pPr>
      <w:r w:rsidRPr="00447993">
        <w:rPr>
          <w:rFonts w:cs="Times New Roman"/>
          <w:b/>
          <w:bCs/>
          <w:sz w:val="28"/>
          <w:szCs w:val="28"/>
        </w:rPr>
        <w:t>Наименование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2.1. </w:t>
      </w:r>
      <w:r w:rsidRPr="00447993">
        <w:rPr>
          <w:rFonts w:cs="Times New Roman"/>
          <w:bCs/>
          <w:sz w:val="28"/>
          <w:szCs w:val="28"/>
        </w:rPr>
        <w:t>Присвоение и аннулирование адресов объекту адресации</w:t>
      </w:r>
      <w:r w:rsidRPr="00447993">
        <w:rPr>
          <w:rFonts w:cs="Times New Roman"/>
          <w:sz w:val="28"/>
          <w:szCs w:val="28"/>
        </w:rPr>
        <w:t>.</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tabs>
          <w:tab w:val="left" w:pos="567"/>
        </w:tabs>
        <w:ind w:firstLine="709"/>
        <w:contextualSpacing/>
        <w:jc w:val="center"/>
        <w:rPr>
          <w:rFonts w:eastAsia="Calibri" w:cs="Times New Roman"/>
          <w:b/>
          <w:sz w:val="28"/>
          <w:szCs w:val="28"/>
        </w:rPr>
      </w:pPr>
      <w:r w:rsidRPr="00447993">
        <w:rPr>
          <w:rFonts w:eastAsia="Calibri" w:cs="Times New Roman"/>
          <w:b/>
          <w:sz w:val="28"/>
          <w:szCs w:val="28"/>
        </w:rPr>
        <w:t>Наименование органа местного самоуправления (организации), предоставляющего (щей) муниципальную услугу</w:t>
      </w:r>
    </w:p>
    <w:p w:rsidR="00552406" w:rsidRPr="00447993" w:rsidRDefault="00552406" w:rsidP="00552406">
      <w:pPr>
        <w:autoSpaceDE w:val="0"/>
        <w:autoSpaceDN w:val="0"/>
        <w:adjustRightInd w:val="0"/>
        <w:ind w:firstLine="709"/>
        <w:jc w:val="both"/>
        <w:rPr>
          <w:rFonts w:cs="Times New Roman"/>
          <w:sz w:val="28"/>
          <w:szCs w:val="28"/>
        </w:rPr>
      </w:pPr>
      <w:r w:rsidRPr="00447993">
        <w:rPr>
          <w:rFonts w:eastAsia="Calibri" w:cs="Times New Roman"/>
          <w:sz w:val="28"/>
          <w:szCs w:val="28"/>
        </w:rPr>
        <w:t xml:space="preserve">2.2. Муниципальная услуга предоставляется Администрацией </w:t>
      </w:r>
      <w:r w:rsidR="003D7BEA">
        <w:rPr>
          <w:rFonts w:eastAsia="Calibri" w:cs="Times New Roman"/>
          <w:sz w:val="28"/>
          <w:szCs w:val="28"/>
        </w:rPr>
        <w:t>сельского поселения Чапаевский сельсовет муниципального района Кугарчинский район Республики Башкортостан.</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447993">
        <w:rPr>
          <w:rFonts w:cs="Times New Roman"/>
          <w:sz w:val="28"/>
          <w:szCs w:val="28"/>
        </w:rPr>
        <w:t>с</w:t>
      </w:r>
      <w:proofErr w:type="gramEnd"/>
      <w:r w:rsidRPr="00447993">
        <w:rPr>
          <w:rFonts w:cs="Times New Roman"/>
          <w:sz w:val="28"/>
          <w:szCs w:val="28"/>
        </w:rPr>
        <w:t>:</w:t>
      </w:r>
    </w:p>
    <w:p w:rsidR="00552406" w:rsidRPr="00447993" w:rsidRDefault="00552406" w:rsidP="00552406">
      <w:pPr>
        <w:tabs>
          <w:tab w:val="left" w:pos="142"/>
        </w:tabs>
        <w:ind w:firstLine="709"/>
        <w:contextualSpacing/>
        <w:jc w:val="both"/>
        <w:rPr>
          <w:rFonts w:cs="Times New Roman"/>
          <w:sz w:val="28"/>
          <w:szCs w:val="28"/>
        </w:rPr>
      </w:pPr>
      <w:r w:rsidRPr="00447993">
        <w:rPr>
          <w:rFonts w:cs="Times New Roman"/>
          <w:sz w:val="28"/>
          <w:szCs w:val="28"/>
        </w:rPr>
        <w:t>- Федеральной службой государственной регистрации, кадастра и картографии (</w:t>
      </w:r>
      <w:proofErr w:type="spellStart"/>
      <w:r w:rsidRPr="00447993">
        <w:rPr>
          <w:rFonts w:cs="Times New Roman"/>
          <w:sz w:val="28"/>
          <w:szCs w:val="28"/>
        </w:rPr>
        <w:t>Росреестр</w:t>
      </w:r>
      <w:proofErr w:type="spellEnd"/>
      <w:r w:rsidRPr="00447993">
        <w:rPr>
          <w:rFonts w:cs="Times New Roman"/>
          <w:sz w:val="28"/>
          <w:szCs w:val="28"/>
        </w:rPr>
        <w:t>);</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both"/>
        <w:outlineLvl w:val="0"/>
        <w:rPr>
          <w:rFonts w:cs="Times New Roman"/>
          <w:b/>
          <w:bCs/>
          <w:sz w:val="28"/>
          <w:szCs w:val="28"/>
        </w:rPr>
      </w:pPr>
      <w:r w:rsidRPr="00447993">
        <w:rPr>
          <w:rFonts w:cs="Times New Roman"/>
          <w:b/>
          <w:bCs/>
          <w:sz w:val="28"/>
          <w:szCs w:val="28"/>
        </w:rPr>
        <w:t>Описание результата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2.5. Результатом предоставления муниципальной услуги является: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постановление Администрации  </w:t>
      </w:r>
      <w:r w:rsidR="003D7BEA">
        <w:rPr>
          <w:rFonts w:eastAsia="Calibri" w:cs="Times New Roman"/>
          <w:sz w:val="28"/>
          <w:szCs w:val="28"/>
        </w:rPr>
        <w:t>сельского поселения Чапаевский сельсовет муниципального района Кугарчинский район Республики Башкортостан</w:t>
      </w:r>
      <w:r w:rsidR="003D7BEA" w:rsidRPr="00447993">
        <w:rPr>
          <w:rFonts w:cs="Times New Roman"/>
          <w:sz w:val="28"/>
          <w:szCs w:val="28"/>
        </w:rPr>
        <w:t xml:space="preserve"> </w:t>
      </w:r>
      <w:r w:rsidRPr="00447993">
        <w:rPr>
          <w:rFonts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решение об отказе в присвоении объекту адресации адреса или аннулировании его адреса.</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t xml:space="preserve">Срок предоставления </w:t>
      </w:r>
      <w:r w:rsidRPr="00447993">
        <w:rPr>
          <w:rFonts w:cs="Times New Roman"/>
          <w:b/>
          <w:sz w:val="28"/>
          <w:szCs w:val="28"/>
        </w:rPr>
        <w:t>муниципальной</w:t>
      </w:r>
      <w:r w:rsidRPr="00447993">
        <w:rPr>
          <w:rFonts w:cs="Times New Roman"/>
          <w:b/>
          <w:bCs/>
          <w:sz w:val="28"/>
          <w:szCs w:val="28"/>
        </w:rPr>
        <w:t xml:space="preserve"> услуги, в том числе с учетом необходимости обращения в организации, участвующие в предоставлении </w:t>
      </w:r>
      <w:r w:rsidRPr="00447993">
        <w:rPr>
          <w:rFonts w:cs="Times New Roman"/>
          <w:b/>
          <w:sz w:val="28"/>
          <w:szCs w:val="28"/>
        </w:rPr>
        <w:t>муниципальной</w:t>
      </w:r>
      <w:r w:rsidRPr="00447993">
        <w:rPr>
          <w:rFonts w:cs="Times New Roman"/>
          <w:b/>
          <w:bCs/>
          <w:sz w:val="28"/>
          <w:szCs w:val="28"/>
        </w:rPr>
        <w:t xml:space="preserve"> услуги, срок приостановления предоставления</w:t>
      </w:r>
      <w:r w:rsidRPr="00447993">
        <w:rPr>
          <w:rFonts w:cs="Times New Roman"/>
          <w:b/>
          <w:sz w:val="28"/>
          <w:szCs w:val="28"/>
        </w:rPr>
        <w:t xml:space="preserve"> муниципальной</w:t>
      </w:r>
      <w:r w:rsidRPr="00447993">
        <w:rPr>
          <w:rFonts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w:t>
      </w:r>
      <w:r w:rsidRPr="00447993">
        <w:rPr>
          <w:rFonts w:cs="Times New Roman"/>
          <w:b/>
          <w:bCs/>
          <w:sz w:val="28"/>
          <w:szCs w:val="28"/>
        </w:rPr>
        <w:lastRenderedPageBreak/>
        <w:t xml:space="preserve">результатом предоставления </w:t>
      </w:r>
      <w:r w:rsidRPr="00447993">
        <w:rPr>
          <w:rFonts w:cs="Times New Roman"/>
          <w:b/>
          <w:sz w:val="28"/>
          <w:szCs w:val="28"/>
        </w:rPr>
        <w:t>муниципальной</w:t>
      </w:r>
      <w:r w:rsidRPr="00447993">
        <w:rPr>
          <w:rFonts w:cs="Times New Roman"/>
          <w:b/>
          <w:bCs/>
          <w:sz w:val="28"/>
          <w:szCs w:val="28"/>
        </w:rPr>
        <w:t xml:space="preserve">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2.6. </w:t>
      </w:r>
      <w:proofErr w:type="gramStart"/>
      <w:r w:rsidRPr="00447993">
        <w:rPr>
          <w:rFonts w:cs="Times New Roman"/>
          <w:sz w:val="28"/>
          <w:szCs w:val="28"/>
        </w:rPr>
        <w:t>Срок принятия постановления Администрации  о присвоении объекту адресации адреса или аннулирование его адреса</w:t>
      </w:r>
      <w:r w:rsidRPr="00447993" w:rsidDel="00916379">
        <w:rPr>
          <w:rFonts w:cs="Times New Roman"/>
          <w:sz w:val="28"/>
          <w:szCs w:val="28"/>
        </w:rPr>
        <w:t xml:space="preserve"> </w:t>
      </w:r>
      <w:r w:rsidRPr="00447993">
        <w:rPr>
          <w:rFonts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447993">
        <w:rPr>
          <w:rFonts w:cs="Times New Roman"/>
          <w:sz w:val="28"/>
          <w:szCs w:val="28"/>
        </w:rPr>
        <w:t>предусмотренных</w:t>
      </w:r>
      <w:proofErr w:type="gramEnd"/>
      <w:r w:rsidRPr="00447993">
        <w:rPr>
          <w:rFonts w:cs="Times New Roman"/>
          <w:sz w:val="28"/>
          <w:szCs w:val="28"/>
        </w:rPr>
        <w:t xml:space="preserve"> подпунктами 2.8.1.-2.8.9.  Административного регламента надлежащим образом оформленных документов.</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447993">
        <w:rPr>
          <w:rFonts w:cs="Times New Roman"/>
          <w:sz w:val="28"/>
          <w:szCs w:val="28"/>
        </w:rPr>
        <w:t>предусмотренных</w:t>
      </w:r>
      <w:proofErr w:type="gramEnd"/>
      <w:r w:rsidRPr="00447993">
        <w:rPr>
          <w:rFonts w:cs="Times New Roman"/>
          <w:sz w:val="28"/>
          <w:szCs w:val="28"/>
        </w:rPr>
        <w:t xml:space="preserve"> подпунктами 2.8.1.-2.8.9. Административного регламента надлежащим образом оформленных документов. </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Постановление Администрации о присвоении объекту адресации адреса или аннулирование его адреса</w:t>
      </w:r>
      <w:r w:rsidRPr="00447993" w:rsidDel="00916379">
        <w:rPr>
          <w:rFonts w:cs="Times New Roman"/>
          <w:sz w:val="28"/>
          <w:szCs w:val="28"/>
        </w:rPr>
        <w:t xml:space="preserve"> </w:t>
      </w:r>
      <w:r w:rsidRPr="00447993">
        <w:rPr>
          <w:rFonts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447993">
        <w:rPr>
          <w:rFonts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 xml:space="preserve">2.7. </w:t>
      </w:r>
      <w:proofErr w:type="gramStart"/>
      <w:r w:rsidRPr="00447993">
        <w:rPr>
          <w:rFonts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roofErr w:type="gramEnd"/>
    </w:p>
    <w:p w:rsidR="00552406" w:rsidRPr="00447993" w:rsidRDefault="00552406" w:rsidP="00552406">
      <w:pPr>
        <w:autoSpaceDE w:val="0"/>
        <w:autoSpaceDN w:val="0"/>
        <w:adjustRightInd w:val="0"/>
        <w:ind w:firstLine="709"/>
        <w:jc w:val="both"/>
        <w:outlineLvl w:val="0"/>
        <w:rPr>
          <w:rFonts w:cs="Times New Roman"/>
          <w:b/>
          <w:bCs/>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2406" w:rsidRPr="00447993" w:rsidRDefault="00552406" w:rsidP="00552406">
      <w:pPr>
        <w:tabs>
          <w:tab w:val="left" w:pos="567"/>
        </w:tabs>
        <w:ind w:firstLine="709"/>
        <w:contextualSpacing/>
        <w:jc w:val="both"/>
        <w:rPr>
          <w:rFonts w:cs="Times New Roman"/>
          <w:sz w:val="28"/>
          <w:szCs w:val="28"/>
        </w:rPr>
      </w:pPr>
      <w:bookmarkStart w:id="2" w:name="Par0"/>
      <w:bookmarkEnd w:id="2"/>
      <w:r w:rsidRPr="00447993">
        <w:rPr>
          <w:rFonts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 xml:space="preserve">2.8.1. заявление о </w:t>
      </w:r>
      <w:r w:rsidRPr="00447993">
        <w:rPr>
          <w:rFonts w:cs="Times New Roman"/>
          <w:sz w:val="28"/>
          <w:szCs w:val="28"/>
        </w:rPr>
        <w:t xml:space="preserve">выдаче присвоении  объекту адресации адреса </w:t>
      </w:r>
      <w:r w:rsidRPr="00447993">
        <w:rPr>
          <w:rFonts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52406" w:rsidRPr="00447993" w:rsidRDefault="00552406" w:rsidP="00552406">
      <w:pPr>
        <w:widowControl/>
        <w:numPr>
          <w:ilvl w:val="0"/>
          <w:numId w:val="10"/>
        </w:numPr>
        <w:tabs>
          <w:tab w:val="left" w:pos="1134"/>
        </w:tabs>
        <w:suppressAutoHyphens w:val="0"/>
        <w:autoSpaceDE w:val="0"/>
        <w:autoSpaceDN w:val="0"/>
        <w:adjustRightInd w:val="0"/>
        <w:ind w:left="0" w:firstLine="709"/>
        <w:contextualSpacing/>
        <w:jc w:val="both"/>
        <w:rPr>
          <w:rFonts w:cs="Times New Roman"/>
          <w:sz w:val="28"/>
          <w:szCs w:val="28"/>
        </w:rPr>
      </w:pPr>
      <w:r w:rsidRPr="00447993">
        <w:rPr>
          <w:rFonts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2406" w:rsidRPr="00447993" w:rsidRDefault="00552406" w:rsidP="00552406">
      <w:pPr>
        <w:widowControl/>
        <w:numPr>
          <w:ilvl w:val="0"/>
          <w:numId w:val="10"/>
        </w:numPr>
        <w:tabs>
          <w:tab w:val="left" w:pos="1134"/>
        </w:tabs>
        <w:suppressAutoHyphens w:val="0"/>
        <w:autoSpaceDE w:val="0"/>
        <w:autoSpaceDN w:val="0"/>
        <w:adjustRightInd w:val="0"/>
        <w:ind w:left="0" w:firstLine="709"/>
        <w:contextualSpacing/>
        <w:jc w:val="both"/>
        <w:rPr>
          <w:rFonts w:cs="Times New Roman"/>
          <w:sz w:val="28"/>
          <w:szCs w:val="28"/>
        </w:rPr>
      </w:pPr>
      <w:r w:rsidRPr="00447993">
        <w:rPr>
          <w:rFonts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52406" w:rsidRPr="00447993" w:rsidRDefault="00552406" w:rsidP="00552406">
      <w:pPr>
        <w:tabs>
          <w:tab w:val="left" w:pos="1134"/>
        </w:tabs>
        <w:autoSpaceDE w:val="0"/>
        <w:autoSpaceDN w:val="0"/>
        <w:adjustRightInd w:val="0"/>
        <w:ind w:firstLine="709"/>
        <w:contextualSpacing/>
        <w:jc w:val="both"/>
        <w:rPr>
          <w:rFonts w:cs="Times New Roman"/>
          <w:sz w:val="28"/>
          <w:szCs w:val="28"/>
        </w:rPr>
      </w:pPr>
      <w:r w:rsidRPr="00447993">
        <w:rPr>
          <w:rFonts w:cs="Times New Roman"/>
          <w:sz w:val="28"/>
          <w:szCs w:val="28"/>
        </w:rPr>
        <w:t>В заявлении также указывается один из способов предоставления результатов предоставления муниципальной услуги:</w:t>
      </w:r>
    </w:p>
    <w:p w:rsidR="00552406" w:rsidRPr="00447993" w:rsidRDefault="00552406" w:rsidP="00552406">
      <w:pPr>
        <w:pStyle w:val="ConsPlusNormal"/>
        <w:ind w:firstLine="709"/>
        <w:jc w:val="both"/>
        <w:rPr>
          <w:rFonts w:ascii="Times New Roman" w:hAnsi="Times New Roman" w:cs="Times New Roman"/>
          <w:sz w:val="28"/>
          <w:szCs w:val="28"/>
        </w:rPr>
      </w:pPr>
      <w:r w:rsidRPr="00447993">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52406" w:rsidRPr="00447993" w:rsidRDefault="00552406" w:rsidP="00552406">
      <w:pPr>
        <w:pStyle w:val="ConsPlusNormal"/>
        <w:ind w:firstLine="709"/>
        <w:jc w:val="both"/>
        <w:rPr>
          <w:rFonts w:ascii="Times New Roman" w:hAnsi="Times New Roman" w:cs="Times New Roman"/>
          <w:sz w:val="28"/>
          <w:szCs w:val="28"/>
        </w:rPr>
      </w:pPr>
      <w:r w:rsidRPr="00447993">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52406" w:rsidRPr="00447993" w:rsidRDefault="00552406" w:rsidP="00552406">
      <w:pPr>
        <w:pStyle w:val="ConsPlusNormal"/>
        <w:ind w:firstLine="709"/>
        <w:jc w:val="both"/>
        <w:rPr>
          <w:rFonts w:ascii="Times New Roman" w:hAnsi="Times New Roman" w:cs="Times New Roman"/>
          <w:sz w:val="28"/>
          <w:szCs w:val="28"/>
        </w:rPr>
      </w:pPr>
      <w:r w:rsidRPr="00447993">
        <w:rPr>
          <w:rFonts w:ascii="Times New Roman" w:hAnsi="Times New Roman" w:cs="Times New Roman"/>
          <w:sz w:val="28"/>
          <w:szCs w:val="28"/>
        </w:rPr>
        <w:t>в форме документа на бумажном носителе через многофункциональный центр по месту представления заявления.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eastAsia="Times New Roman" w:cs="Times New Roman"/>
          <w:sz w:val="28"/>
          <w:szCs w:val="28"/>
          <w:lang w:eastAsia="ru-RU"/>
        </w:rPr>
        <w:t xml:space="preserve">2.8.2. </w:t>
      </w:r>
      <w:r w:rsidRPr="00447993">
        <w:rPr>
          <w:rFonts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52406" w:rsidRPr="00447993" w:rsidRDefault="00552406" w:rsidP="00552406">
      <w:pPr>
        <w:autoSpaceDE w:val="0"/>
        <w:autoSpaceDN w:val="0"/>
        <w:adjustRightInd w:val="0"/>
        <w:ind w:firstLine="709"/>
        <w:jc w:val="both"/>
        <w:rPr>
          <w:rFonts w:eastAsia="Times New Roman" w:cs="Times New Roman"/>
          <w:sz w:val="28"/>
          <w:szCs w:val="28"/>
          <w:lang w:eastAsia="ru-RU"/>
        </w:rPr>
      </w:pPr>
      <w:proofErr w:type="gramStart"/>
      <w:r w:rsidRPr="00447993">
        <w:rPr>
          <w:rFonts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о повестке дня общего собрания;</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 xml:space="preserve">о </w:t>
      </w:r>
      <w:proofErr w:type="gramStart"/>
      <w:r w:rsidRPr="00447993">
        <w:rPr>
          <w:rFonts w:cs="Times New Roman"/>
          <w:bCs/>
          <w:sz w:val="28"/>
          <w:szCs w:val="28"/>
        </w:rPr>
        <w:t>решении</w:t>
      </w:r>
      <w:proofErr w:type="gramEnd"/>
      <w:r w:rsidRPr="00447993">
        <w:rPr>
          <w:rFonts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о выборе уполномоченного лица с указанием его паспортных данных;</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47993">
        <w:rPr>
          <w:rFonts w:cs="Times New Roman"/>
          <w:bCs/>
          <w:sz w:val="28"/>
          <w:szCs w:val="28"/>
        </w:rPr>
        <w:t>а(</w:t>
      </w:r>
      <w:proofErr w:type="spellStart"/>
      <w:proofErr w:type="gramEnd"/>
      <w:r w:rsidRPr="00447993">
        <w:rPr>
          <w:rFonts w:cs="Times New Roman"/>
          <w:bCs/>
          <w:sz w:val="28"/>
          <w:szCs w:val="28"/>
        </w:rPr>
        <w:t>ов</w:t>
      </w:r>
      <w:proofErr w:type="spellEnd"/>
      <w:r w:rsidRPr="00447993">
        <w:rPr>
          <w:rFonts w:cs="Times New Roman"/>
          <w:bCs/>
          <w:sz w:val="28"/>
          <w:szCs w:val="28"/>
        </w:rPr>
        <w:t>), являющегося(</w:t>
      </w:r>
      <w:proofErr w:type="spellStart"/>
      <w:r w:rsidRPr="00447993">
        <w:rPr>
          <w:rFonts w:cs="Times New Roman"/>
          <w:bCs/>
          <w:sz w:val="28"/>
          <w:szCs w:val="28"/>
        </w:rPr>
        <w:t>ихся</w:t>
      </w:r>
      <w:proofErr w:type="spellEnd"/>
      <w:r w:rsidRPr="00447993">
        <w:rPr>
          <w:rFonts w:cs="Times New Roman"/>
          <w:bCs/>
          <w:sz w:val="28"/>
          <w:szCs w:val="28"/>
        </w:rPr>
        <w:t>) результатом предоставления государственной услуги.</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 xml:space="preserve">В случае обращения с заявлением от имени членов садоводческого, огороднического </w:t>
      </w:r>
      <w:proofErr w:type="gramStart"/>
      <w:r w:rsidRPr="00447993">
        <w:rPr>
          <w:rFonts w:cs="Times New Roman"/>
          <w:bCs/>
          <w:sz w:val="28"/>
          <w:szCs w:val="28"/>
        </w:rPr>
        <w:t>и(</w:t>
      </w:r>
      <w:proofErr w:type="gramEnd"/>
      <w:r w:rsidRPr="00447993">
        <w:rPr>
          <w:rFonts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 xml:space="preserve">о членах садоводческого, огороднического </w:t>
      </w:r>
      <w:proofErr w:type="gramStart"/>
      <w:r w:rsidRPr="00447993">
        <w:rPr>
          <w:rFonts w:cs="Times New Roman"/>
          <w:bCs/>
          <w:sz w:val="28"/>
          <w:szCs w:val="28"/>
        </w:rPr>
        <w:t>и(</w:t>
      </w:r>
      <w:proofErr w:type="gramEnd"/>
      <w:r w:rsidRPr="00447993">
        <w:rPr>
          <w:rFonts w:cs="Times New Roman"/>
          <w:bCs/>
          <w:sz w:val="28"/>
          <w:szCs w:val="28"/>
        </w:rPr>
        <w:t>или) дачного некоммерческого объединения граждан, принявших участие в общем собрании;</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о повестке дня общего собрания;</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 xml:space="preserve">о </w:t>
      </w:r>
      <w:proofErr w:type="gramStart"/>
      <w:r w:rsidRPr="00447993">
        <w:rPr>
          <w:rFonts w:cs="Times New Roman"/>
          <w:bCs/>
          <w:sz w:val="28"/>
          <w:szCs w:val="28"/>
        </w:rPr>
        <w:t>решении</w:t>
      </w:r>
      <w:proofErr w:type="gramEnd"/>
      <w:r w:rsidRPr="00447993">
        <w:rPr>
          <w:rFonts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о выборе уполномоченного лица с указанием его паспортных данных;</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447993">
        <w:rPr>
          <w:rFonts w:cs="Times New Roman"/>
          <w:bCs/>
          <w:sz w:val="28"/>
          <w:szCs w:val="28"/>
        </w:rPr>
        <w:t>и(</w:t>
      </w:r>
      <w:proofErr w:type="gramEnd"/>
      <w:r w:rsidRPr="00447993">
        <w:rPr>
          <w:rFonts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47993">
        <w:rPr>
          <w:rFonts w:cs="Times New Roman"/>
          <w:bCs/>
          <w:sz w:val="28"/>
          <w:szCs w:val="28"/>
        </w:rPr>
        <w:t>ов</w:t>
      </w:r>
      <w:proofErr w:type="spellEnd"/>
      <w:r w:rsidRPr="00447993">
        <w:rPr>
          <w:rFonts w:cs="Times New Roman"/>
          <w:bCs/>
          <w:sz w:val="28"/>
          <w:szCs w:val="28"/>
        </w:rPr>
        <w:t>), являющегося(</w:t>
      </w:r>
      <w:proofErr w:type="spellStart"/>
      <w:r w:rsidRPr="00447993">
        <w:rPr>
          <w:rFonts w:cs="Times New Roman"/>
          <w:bCs/>
          <w:sz w:val="28"/>
          <w:szCs w:val="28"/>
        </w:rPr>
        <w:t>ихся</w:t>
      </w:r>
      <w:proofErr w:type="spellEnd"/>
      <w:r w:rsidRPr="00447993">
        <w:rPr>
          <w:rFonts w:cs="Times New Roman"/>
          <w:bCs/>
          <w:sz w:val="28"/>
          <w:szCs w:val="28"/>
        </w:rPr>
        <w:t>) результатом предоставления государственной услуги.</w:t>
      </w:r>
    </w:p>
    <w:p w:rsidR="00552406" w:rsidRPr="00447993" w:rsidRDefault="00552406" w:rsidP="00552406">
      <w:pPr>
        <w:pStyle w:val="ab"/>
        <w:spacing w:before="0" w:after="0"/>
        <w:ind w:firstLine="709"/>
        <w:jc w:val="both"/>
        <w:rPr>
          <w:rFonts w:ascii="Times New Roman" w:hAnsi="Times New Roman" w:cs="Times New Roman"/>
          <w:bCs/>
          <w:color w:val="auto"/>
          <w:sz w:val="28"/>
          <w:szCs w:val="28"/>
        </w:rPr>
      </w:pPr>
      <w:r w:rsidRPr="00447993">
        <w:rPr>
          <w:rFonts w:ascii="Times New Roman" w:hAnsi="Times New Roman" w:cs="Times New Roman"/>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52406" w:rsidRPr="00447993" w:rsidRDefault="00552406" w:rsidP="00552406">
      <w:pPr>
        <w:autoSpaceDE w:val="0"/>
        <w:autoSpaceDN w:val="0"/>
        <w:adjustRightInd w:val="0"/>
        <w:ind w:firstLine="709"/>
        <w:jc w:val="both"/>
        <w:rPr>
          <w:rFonts w:cs="Times New Roman"/>
          <w:bCs/>
          <w:sz w:val="28"/>
          <w:szCs w:val="28"/>
        </w:rPr>
      </w:pPr>
      <w:bookmarkStart w:id="3" w:name="Par26"/>
      <w:bookmarkEnd w:id="3"/>
      <w:r w:rsidRPr="00447993">
        <w:rPr>
          <w:rFonts w:cs="Times New Roman"/>
          <w:bCs/>
          <w:sz w:val="28"/>
          <w:szCs w:val="28"/>
        </w:rPr>
        <w:t xml:space="preserve">2.8.6. Вступившее в законную силу решение суда об изменении адреса объекта адресации (в случае обращения с заявлением об  изменении адреса </w:t>
      </w:r>
      <w:r w:rsidRPr="00447993">
        <w:rPr>
          <w:rFonts w:cs="Times New Roman"/>
          <w:bCs/>
          <w:sz w:val="28"/>
          <w:szCs w:val="28"/>
        </w:rPr>
        <w:lastRenderedPageBreak/>
        <w:t>объекту недвижимости).</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 xml:space="preserve">В представляемых документах не допускаются </w:t>
      </w:r>
      <w:proofErr w:type="spellStart"/>
      <w:r w:rsidRPr="00447993">
        <w:rPr>
          <w:rFonts w:cs="Times New Roman"/>
          <w:bCs/>
          <w:sz w:val="28"/>
          <w:szCs w:val="28"/>
        </w:rPr>
        <w:t>неудостоверенные</w:t>
      </w:r>
      <w:proofErr w:type="spellEnd"/>
      <w:r w:rsidRPr="00447993">
        <w:rPr>
          <w:rFonts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proofErr w:type="gramStart"/>
      <w:r w:rsidRPr="00447993">
        <w:rPr>
          <w:rFonts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2.9. Для предоставления муниципальной услуги заявитель вправе представить по собственной инициативе: </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2.9.1. В отношении земельных участков:</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2.9.1.3. Схема расположения объекта адресации на кадастровом плане или кадастровой карте территории.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2.9.2. В отношении зданий, сооружений и объектов незавершенного строительства: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2.9.3. В отношении помещений:</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2.9.3.2. Решение органа местного самоуправления о переводе жилого помещения в нежилое помещение или нежилого помещения в жилое помещение </w:t>
      </w:r>
      <w:r w:rsidRPr="00447993">
        <w:rPr>
          <w:rFonts w:cs="Times New Roman"/>
          <w:sz w:val="28"/>
          <w:szCs w:val="28"/>
        </w:rPr>
        <w:lastRenderedPageBreak/>
        <w:t>(в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552406" w:rsidRPr="00447993" w:rsidRDefault="00552406" w:rsidP="00552406">
      <w:pPr>
        <w:autoSpaceDE w:val="0"/>
        <w:autoSpaceDN w:val="0"/>
        <w:adjustRightInd w:val="0"/>
        <w:ind w:firstLine="709"/>
        <w:jc w:val="both"/>
        <w:rPr>
          <w:rFonts w:cs="Times New Roman"/>
          <w:sz w:val="28"/>
          <w:szCs w:val="28"/>
        </w:rPr>
      </w:pPr>
      <w:bookmarkStart w:id="4" w:name="Par16"/>
      <w:bookmarkEnd w:id="4"/>
      <w:r w:rsidRPr="00447993">
        <w:rPr>
          <w:rFonts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2.10.1. В отношении земельных участков:</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2.10.2. В отношении зданий, сооружений и объектов незавершенного строительства: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2.10.3. В отношении помещений:</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52406" w:rsidRPr="00447993" w:rsidRDefault="00552406" w:rsidP="00552406">
      <w:pPr>
        <w:autoSpaceDE w:val="0"/>
        <w:autoSpaceDN w:val="0"/>
        <w:adjustRightInd w:val="0"/>
        <w:ind w:firstLine="709"/>
        <w:jc w:val="both"/>
        <w:rPr>
          <w:rFonts w:cs="Times New Roman"/>
          <w:spacing w:val="-4"/>
          <w:sz w:val="28"/>
          <w:szCs w:val="28"/>
        </w:rPr>
      </w:pPr>
      <w:bookmarkStart w:id="5" w:name="Par31"/>
      <w:bookmarkEnd w:id="5"/>
      <w:r w:rsidRPr="00447993">
        <w:rPr>
          <w:rFonts w:cs="Times New Roman"/>
          <w:sz w:val="28"/>
          <w:szCs w:val="28"/>
        </w:rPr>
        <w:t xml:space="preserve">2.11. </w:t>
      </w:r>
      <w:r w:rsidRPr="00447993">
        <w:rPr>
          <w:rFonts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52406" w:rsidRPr="00447993" w:rsidRDefault="00552406" w:rsidP="00552406">
      <w:pPr>
        <w:autoSpaceDE w:val="0"/>
        <w:autoSpaceDN w:val="0"/>
        <w:adjustRightInd w:val="0"/>
        <w:ind w:firstLine="709"/>
        <w:jc w:val="center"/>
        <w:rPr>
          <w:rFonts w:cs="Times New Roman"/>
          <w:b/>
          <w:sz w:val="28"/>
          <w:szCs w:val="28"/>
        </w:rPr>
      </w:pPr>
    </w:p>
    <w:p w:rsidR="00552406" w:rsidRPr="00447993" w:rsidRDefault="00552406" w:rsidP="00552406">
      <w:pPr>
        <w:autoSpaceDE w:val="0"/>
        <w:autoSpaceDN w:val="0"/>
        <w:adjustRightInd w:val="0"/>
        <w:ind w:firstLine="709"/>
        <w:jc w:val="center"/>
        <w:rPr>
          <w:rFonts w:cs="Times New Roman"/>
          <w:b/>
          <w:sz w:val="28"/>
          <w:szCs w:val="28"/>
        </w:rPr>
      </w:pPr>
      <w:r w:rsidRPr="00447993">
        <w:rPr>
          <w:rFonts w:cs="Times New Roman"/>
          <w:b/>
          <w:sz w:val="28"/>
          <w:szCs w:val="28"/>
        </w:rPr>
        <w:t>Указание на запрет требовать от заявителя</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2.13. При предоставлении муниципальной услуги запрещается требовать от заявителя:</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406" w:rsidRPr="00447993" w:rsidRDefault="00552406" w:rsidP="00552406">
      <w:pPr>
        <w:tabs>
          <w:tab w:val="left" w:pos="567"/>
        </w:tabs>
        <w:ind w:firstLine="709"/>
        <w:contextualSpacing/>
        <w:jc w:val="both"/>
        <w:rPr>
          <w:rFonts w:cs="Times New Roman"/>
          <w:sz w:val="28"/>
          <w:szCs w:val="28"/>
        </w:rPr>
      </w:pPr>
      <w:proofErr w:type="gramStart"/>
      <w:r w:rsidRPr="00447993">
        <w:rPr>
          <w:rFonts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52406" w:rsidRPr="00447993" w:rsidRDefault="00552406" w:rsidP="00552406">
      <w:pPr>
        <w:pStyle w:val="HTML"/>
        <w:ind w:firstLine="709"/>
        <w:jc w:val="both"/>
        <w:rPr>
          <w:rFonts w:ascii="Times New Roman" w:eastAsiaTheme="minorHAnsi" w:hAnsi="Times New Roman" w:cs="Times New Roman"/>
          <w:sz w:val="28"/>
          <w:szCs w:val="28"/>
          <w:lang w:eastAsia="en-US"/>
        </w:rPr>
      </w:pPr>
      <w:r w:rsidRPr="00447993">
        <w:rPr>
          <w:rFonts w:ascii="Times New Roman" w:eastAsiaTheme="minorHAnsi" w:hAnsi="Times New Roman" w:cs="Times New Roman"/>
          <w:sz w:val="28"/>
          <w:szCs w:val="28"/>
          <w:lang w:eastAsia="en-US"/>
        </w:rPr>
        <w:lastRenderedPageBreak/>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406" w:rsidRPr="00447993" w:rsidRDefault="00552406" w:rsidP="00552406">
      <w:pPr>
        <w:pStyle w:val="HTML"/>
        <w:ind w:firstLine="709"/>
        <w:jc w:val="both"/>
        <w:rPr>
          <w:rFonts w:ascii="Times New Roman" w:eastAsiaTheme="minorHAnsi" w:hAnsi="Times New Roman" w:cs="Times New Roman"/>
          <w:sz w:val="28"/>
          <w:szCs w:val="28"/>
          <w:lang w:eastAsia="en-US"/>
        </w:rPr>
      </w:pPr>
      <w:r w:rsidRPr="0044799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406" w:rsidRPr="00447993" w:rsidRDefault="00552406" w:rsidP="00552406">
      <w:pPr>
        <w:pStyle w:val="HTML"/>
        <w:ind w:firstLine="709"/>
        <w:jc w:val="both"/>
        <w:rPr>
          <w:rFonts w:ascii="Times New Roman" w:eastAsiaTheme="minorHAnsi" w:hAnsi="Times New Roman" w:cs="Times New Roman"/>
          <w:sz w:val="28"/>
          <w:szCs w:val="28"/>
          <w:lang w:eastAsia="en-US"/>
        </w:rPr>
      </w:pPr>
      <w:r w:rsidRPr="0044799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406" w:rsidRPr="00447993" w:rsidRDefault="00552406" w:rsidP="00552406">
      <w:pPr>
        <w:pStyle w:val="HTML"/>
        <w:ind w:firstLine="709"/>
        <w:jc w:val="both"/>
        <w:rPr>
          <w:rFonts w:ascii="Times New Roman" w:eastAsiaTheme="minorHAnsi" w:hAnsi="Times New Roman" w:cs="Times New Roman"/>
          <w:sz w:val="28"/>
          <w:szCs w:val="28"/>
          <w:lang w:eastAsia="en-US"/>
        </w:rPr>
      </w:pPr>
      <w:r w:rsidRPr="0044799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406" w:rsidRPr="00447993" w:rsidRDefault="00552406" w:rsidP="00552406">
      <w:pPr>
        <w:pStyle w:val="HTML"/>
        <w:ind w:firstLine="709"/>
        <w:jc w:val="both"/>
        <w:rPr>
          <w:rFonts w:ascii="Times New Roman" w:eastAsiaTheme="minorHAnsi" w:hAnsi="Times New Roman" w:cs="Times New Roman"/>
          <w:sz w:val="28"/>
          <w:szCs w:val="28"/>
          <w:lang w:eastAsia="en-US"/>
        </w:rPr>
      </w:pPr>
      <w:proofErr w:type="gramStart"/>
      <w:r w:rsidRPr="0044799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447993">
        <w:rPr>
          <w:rFonts w:ascii="Times New Roman" w:eastAsiaTheme="minorHAnsi" w:hAnsi="Times New Roman" w:cs="Times New Roman"/>
          <w:sz w:val="28"/>
          <w:szCs w:val="28"/>
          <w:lang w:eastAsia="en-US"/>
        </w:rPr>
        <w:t xml:space="preserve"> </w:t>
      </w:r>
      <w:proofErr w:type="gramStart"/>
      <w:r w:rsidRPr="00447993">
        <w:rPr>
          <w:rFonts w:ascii="Times New Roman" w:eastAsiaTheme="minorHAnsi" w:hAnsi="Times New Roman" w:cs="Times New Roman"/>
          <w:sz w:val="28"/>
          <w:szCs w:val="28"/>
          <w:lang w:eastAsia="en-US"/>
        </w:rPr>
        <w:t>отказе</w:t>
      </w:r>
      <w:proofErr w:type="gramEnd"/>
      <w:r w:rsidRPr="00447993">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2406" w:rsidRPr="00447993" w:rsidRDefault="00552406" w:rsidP="00552406">
      <w:pPr>
        <w:autoSpaceDE w:val="0"/>
        <w:autoSpaceDN w:val="0"/>
        <w:adjustRightInd w:val="0"/>
        <w:ind w:firstLine="709"/>
        <w:jc w:val="both"/>
        <w:rPr>
          <w:rFonts w:eastAsia="Calibri" w:cs="Times New Roman"/>
          <w:sz w:val="28"/>
          <w:szCs w:val="28"/>
        </w:rPr>
      </w:pPr>
      <w:r w:rsidRPr="00447993">
        <w:rPr>
          <w:rFonts w:eastAsia="Calibri" w:cs="Times New Roman"/>
          <w:sz w:val="28"/>
          <w:szCs w:val="28"/>
        </w:rPr>
        <w:t>2.14. При предоставлении муниципальных услуг в электронной форме с использованием РПГУ запрещено:</w:t>
      </w:r>
    </w:p>
    <w:p w:rsidR="00552406" w:rsidRPr="00447993" w:rsidRDefault="00552406" w:rsidP="00552406">
      <w:pPr>
        <w:autoSpaceDE w:val="0"/>
        <w:autoSpaceDN w:val="0"/>
        <w:adjustRightInd w:val="0"/>
        <w:ind w:firstLine="709"/>
        <w:jc w:val="both"/>
        <w:rPr>
          <w:rFonts w:eastAsia="Calibri" w:cs="Times New Roman"/>
          <w:sz w:val="28"/>
          <w:szCs w:val="28"/>
        </w:rPr>
      </w:pPr>
      <w:r w:rsidRPr="00447993">
        <w:rPr>
          <w:rFonts w:eastAsia="Calibri"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406" w:rsidRPr="00447993" w:rsidRDefault="00552406" w:rsidP="00552406">
      <w:pPr>
        <w:autoSpaceDE w:val="0"/>
        <w:autoSpaceDN w:val="0"/>
        <w:adjustRightInd w:val="0"/>
        <w:ind w:firstLine="709"/>
        <w:jc w:val="both"/>
        <w:rPr>
          <w:rFonts w:eastAsia="Calibri" w:cs="Times New Roman"/>
          <w:sz w:val="28"/>
          <w:szCs w:val="28"/>
        </w:rPr>
      </w:pPr>
      <w:r w:rsidRPr="00447993">
        <w:rPr>
          <w:rFonts w:eastAsia="Calibri"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406" w:rsidRPr="00447993" w:rsidRDefault="00552406" w:rsidP="00552406">
      <w:pPr>
        <w:autoSpaceDE w:val="0"/>
        <w:autoSpaceDN w:val="0"/>
        <w:adjustRightInd w:val="0"/>
        <w:ind w:firstLine="709"/>
        <w:jc w:val="both"/>
        <w:rPr>
          <w:rFonts w:eastAsia="Calibri" w:cs="Times New Roman"/>
          <w:sz w:val="28"/>
          <w:szCs w:val="28"/>
        </w:rPr>
      </w:pPr>
      <w:r w:rsidRPr="00447993">
        <w:rPr>
          <w:rFonts w:eastAsia="Calibri" w:cs="Times New Roman"/>
          <w:sz w:val="28"/>
          <w:szCs w:val="28"/>
        </w:rPr>
        <w:t>требовать от заявителя совершения иных действий, кроме прохождения идентификац</w:t>
      </w:r>
      <w:proofErr w:type="gramStart"/>
      <w:r w:rsidRPr="00447993">
        <w:rPr>
          <w:rFonts w:eastAsia="Calibri" w:cs="Times New Roman"/>
          <w:sz w:val="28"/>
          <w:szCs w:val="28"/>
        </w:rPr>
        <w:t>ии и ау</w:t>
      </w:r>
      <w:proofErr w:type="gramEnd"/>
      <w:r w:rsidRPr="00447993">
        <w:rPr>
          <w:rFonts w:eastAsia="Calibri"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2406" w:rsidRPr="00447993" w:rsidRDefault="00552406" w:rsidP="00552406">
      <w:pPr>
        <w:autoSpaceDE w:val="0"/>
        <w:autoSpaceDN w:val="0"/>
        <w:adjustRightInd w:val="0"/>
        <w:ind w:firstLine="709"/>
        <w:jc w:val="both"/>
        <w:rPr>
          <w:rFonts w:eastAsia="Calibri" w:cs="Times New Roman"/>
          <w:sz w:val="28"/>
          <w:szCs w:val="28"/>
        </w:rPr>
      </w:pPr>
      <w:r w:rsidRPr="00447993">
        <w:rPr>
          <w:rFonts w:eastAsia="Calibri"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2.15. Основаниями для отказа в приеме к рассмотрению документов, </w:t>
      </w:r>
      <w:r w:rsidRPr="00447993">
        <w:rPr>
          <w:rFonts w:cs="Times New Roman"/>
          <w:sz w:val="28"/>
          <w:szCs w:val="28"/>
        </w:rPr>
        <w:lastRenderedPageBreak/>
        <w:t>необходимых для предоставления муниципальной услуги, является отсутствие документов, указанных в пункте 2.8.2 Административного регламента.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2.16 Заявление, поданное в форме электронного документа с использованием РПГУ, к рассмотрению не принимается, если: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52406" w:rsidRPr="00447993" w:rsidRDefault="00552406" w:rsidP="00552406">
      <w:pPr>
        <w:ind w:firstLine="709"/>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t>Исчерпывающий перечень оснований для приостановления или отказа в предоставлении муниципальной услуги</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2.17. Основания для приостановления предоставления муниципальной услуги отсутствуют.</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2.18. Основания для отказа в предоставлении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447993">
        <w:rPr>
          <w:rFonts w:cs="Times New Roman"/>
          <w:sz w:val="28"/>
          <w:szCs w:val="28"/>
        </w:rPr>
        <w:t>необходимых</w:t>
      </w:r>
      <w:proofErr w:type="gramEnd"/>
      <w:r w:rsidRPr="00447993">
        <w:rPr>
          <w:rFonts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6" w:history="1">
        <w:r w:rsidRPr="00447993">
          <w:rPr>
            <w:rFonts w:cs="Times New Roman"/>
            <w:sz w:val="28"/>
            <w:szCs w:val="28"/>
          </w:rPr>
          <w:t xml:space="preserve">пунктах </w:t>
        </w:r>
      </w:hyperlink>
      <w:r w:rsidRPr="00447993">
        <w:rPr>
          <w:rFonts w:cs="Times New Roman"/>
          <w:sz w:val="28"/>
          <w:szCs w:val="28"/>
        </w:rPr>
        <w:t>1.1.1., 1.1.3.-1.1.7. Административного регламента.</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2.19. </w:t>
      </w:r>
      <w:proofErr w:type="gramStart"/>
      <w:r w:rsidRPr="00447993">
        <w:rPr>
          <w:rFonts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both"/>
        <w:outlineLvl w:val="0"/>
        <w:rPr>
          <w:rFonts w:cs="Times New Roman"/>
          <w:b/>
          <w:bCs/>
          <w:sz w:val="28"/>
          <w:szCs w:val="28"/>
        </w:rPr>
      </w:pPr>
      <w:r w:rsidRPr="00447993">
        <w:rPr>
          <w:rFonts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2.20. За предоставление муниципальной услуги  не взимается.</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2.21. Плата за предоставление услуг, которые являются необходимыми и обязательными для предоставления </w:t>
      </w:r>
      <w:r w:rsidRPr="00447993">
        <w:rPr>
          <w:rFonts w:cs="Times New Roman"/>
          <w:bCs/>
          <w:sz w:val="28"/>
          <w:szCs w:val="28"/>
        </w:rPr>
        <w:t>муниципальной</w:t>
      </w:r>
      <w:r w:rsidRPr="00447993">
        <w:rPr>
          <w:rFonts w:cs="Times New Roman"/>
          <w:sz w:val="28"/>
          <w:szCs w:val="28"/>
        </w:rPr>
        <w:t xml:space="preserve"> услуги, не взимается в связи с отсутствием таких услуг.</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Максимальный срок ожидания в очереди не превышает 15 минут.</w:t>
      </w:r>
    </w:p>
    <w:p w:rsidR="00552406" w:rsidRPr="00447993" w:rsidRDefault="00552406" w:rsidP="00552406">
      <w:pPr>
        <w:ind w:firstLine="709"/>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bCs/>
          <w:sz w:val="28"/>
          <w:szCs w:val="28"/>
        </w:rPr>
      </w:pPr>
      <w:r w:rsidRPr="00447993">
        <w:rPr>
          <w:rFonts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52406" w:rsidRPr="00447993" w:rsidRDefault="00552406" w:rsidP="00552406">
      <w:pPr>
        <w:ind w:firstLine="709"/>
        <w:rPr>
          <w:rFonts w:cs="Times New Roman"/>
          <w:sz w:val="28"/>
          <w:szCs w:val="28"/>
        </w:rPr>
      </w:pP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Требования к помещениям, в которых предоставляется муниципальная услуга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В случае</w:t>
      </w:r>
      <w:proofErr w:type="gramStart"/>
      <w:r w:rsidRPr="00447993">
        <w:rPr>
          <w:rFonts w:cs="Times New Roman"/>
          <w:sz w:val="28"/>
          <w:szCs w:val="28"/>
        </w:rPr>
        <w:t>,</w:t>
      </w:r>
      <w:proofErr w:type="gramEnd"/>
      <w:r w:rsidRPr="00447993">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наименование;</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местонахождение и юридический адрес;</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lastRenderedPageBreak/>
        <w:t>режим работы;</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график приема;</w:t>
      </w:r>
    </w:p>
    <w:p w:rsidR="00552406" w:rsidRPr="00447993" w:rsidRDefault="00552406" w:rsidP="00552406">
      <w:pPr>
        <w:numPr>
          <w:ilvl w:val="0"/>
          <w:numId w:val="8"/>
        </w:numPr>
        <w:tabs>
          <w:tab w:val="left" w:pos="567"/>
          <w:tab w:val="left" w:pos="1134"/>
        </w:tabs>
        <w:suppressAutoHyphens w:val="0"/>
        <w:ind w:left="0" w:firstLine="709"/>
        <w:contextualSpacing/>
        <w:jc w:val="both"/>
        <w:rPr>
          <w:rFonts w:cs="Times New Roman"/>
          <w:sz w:val="28"/>
          <w:szCs w:val="28"/>
        </w:rPr>
      </w:pPr>
      <w:r w:rsidRPr="00447993">
        <w:rPr>
          <w:rFonts w:cs="Times New Roman"/>
          <w:sz w:val="28"/>
          <w:szCs w:val="28"/>
        </w:rPr>
        <w:t>номера телефонов для справок.</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Помещения, в которых предоставляется муниципальная услуга, оснащаются: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противопожарной системой и средствами пожаротушения;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системой оповещения о возникновении чрезвычайной ситуации;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средствами оказания первой медицинской помощи;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туалетными комнатами для посетителей.</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Тексты материалов, размещенных на информационном </w:t>
      </w:r>
      <w:proofErr w:type="gramStart"/>
      <w:r w:rsidRPr="00447993">
        <w:rPr>
          <w:rFonts w:cs="Times New Roman"/>
          <w:sz w:val="28"/>
          <w:szCs w:val="28"/>
        </w:rPr>
        <w:t>стенде</w:t>
      </w:r>
      <w:proofErr w:type="gramEnd"/>
      <w:r w:rsidRPr="00447993">
        <w:rPr>
          <w:rFonts w:cs="Times New Roman"/>
          <w:sz w:val="28"/>
          <w:szCs w:val="28"/>
        </w:rPr>
        <w:t>, печатаются удобным для чтения шрифтом, без исправлений, с выделением наиболее важных мест полужирным шрифтом.</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Места приема Заявителей оборудуются информационными табличками (вывесками) с указанием:</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номера кабинета и наименования отдела;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фамилии, имени и отчества (последнее - при наличии), должности ответственного лица за прием документов;</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графика приема Заявителей.</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 предоставлении муниципальной услуги инвалидам обеспечиваются: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сопровождение инвалидов, имеющих стойкие расстройства функции зрения и самостоятельного передвижения;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допуск </w:t>
      </w:r>
      <w:proofErr w:type="spellStart"/>
      <w:r w:rsidRPr="00447993">
        <w:rPr>
          <w:rFonts w:cs="Times New Roman"/>
          <w:sz w:val="28"/>
          <w:szCs w:val="28"/>
        </w:rPr>
        <w:t>сурдопереводчика</w:t>
      </w:r>
      <w:proofErr w:type="spellEnd"/>
      <w:r w:rsidRPr="00447993">
        <w:rPr>
          <w:rFonts w:cs="Times New Roman"/>
          <w:sz w:val="28"/>
          <w:szCs w:val="28"/>
        </w:rPr>
        <w:t xml:space="preserve"> и </w:t>
      </w:r>
      <w:proofErr w:type="spellStart"/>
      <w:r w:rsidRPr="00447993">
        <w:rPr>
          <w:rFonts w:cs="Times New Roman"/>
          <w:sz w:val="28"/>
          <w:szCs w:val="28"/>
        </w:rPr>
        <w:t>тифлосурдопереводчика</w:t>
      </w:r>
      <w:proofErr w:type="spellEnd"/>
      <w:r w:rsidRPr="00447993">
        <w:rPr>
          <w:rFonts w:cs="Times New Roman"/>
          <w:sz w:val="28"/>
          <w:szCs w:val="28"/>
        </w:rPr>
        <w:t>;</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допуск собаки-проводника на объекты (здания, помещения), в которых </w:t>
      </w:r>
      <w:r w:rsidRPr="00447993">
        <w:rPr>
          <w:rFonts w:cs="Times New Roman"/>
          <w:sz w:val="28"/>
          <w:szCs w:val="28"/>
        </w:rPr>
        <w:lastRenderedPageBreak/>
        <w:t>предоставляются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оказание инвалидам помощи в преодолении барьеров, мешающих получению ими услуг наравне с другими лицами.</w:t>
      </w:r>
    </w:p>
    <w:p w:rsidR="00552406" w:rsidRPr="00447993" w:rsidRDefault="00552406" w:rsidP="00552406">
      <w:pPr>
        <w:autoSpaceDE w:val="0"/>
        <w:autoSpaceDN w:val="0"/>
        <w:adjustRightInd w:val="0"/>
        <w:ind w:firstLine="709"/>
        <w:jc w:val="both"/>
        <w:outlineLvl w:val="0"/>
        <w:rPr>
          <w:rFonts w:cs="Times New Roman"/>
          <w:b/>
          <w:bCs/>
          <w:sz w:val="28"/>
          <w:szCs w:val="28"/>
        </w:rPr>
      </w:pPr>
    </w:p>
    <w:p w:rsidR="00552406" w:rsidRPr="00447993" w:rsidRDefault="00552406" w:rsidP="00552406">
      <w:pPr>
        <w:autoSpaceDE w:val="0"/>
        <w:autoSpaceDN w:val="0"/>
        <w:adjustRightInd w:val="0"/>
        <w:jc w:val="center"/>
        <w:rPr>
          <w:rFonts w:cs="Times New Roman"/>
          <w:b/>
          <w:bCs/>
          <w:sz w:val="28"/>
          <w:szCs w:val="28"/>
        </w:rPr>
      </w:pPr>
      <w:r w:rsidRPr="00447993">
        <w:rPr>
          <w:rFonts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2.25. Основными показателями доступности предоставления муниципальной услуги являются: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2.25.4. Возможность получения заявителем уведомлений о предоставлении муниципальной услуги с помощью РПГУ.</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2.26. Основными показателями качества предоставления муниципальной услуги являются: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2.26.4. Отсутствие нарушений установленных сроков в процессе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47993">
        <w:rPr>
          <w:rFonts w:cs="Times New Roman"/>
          <w:sz w:val="28"/>
          <w:szCs w:val="28"/>
        </w:rPr>
        <w:t>итогам</w:t>
      </w:r>
      <w:proofErr w:type="gramEnd"/>
      <w:r w:rsidRPr="00447993">
        <w:rPr>
          <w:rFonts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52406" w:rsidRPr="00447993" w:rsidRDefault="00552406" w:rsidP="00552406">
      <w:pPr>
        <w:ind w:firstLine="709"/>
        <w:rPr>
          <w:rFonts w:cs="Times New Roman"/>
          <w:sz w:val="28"/>
          <w:szCs w:val="28"/>
        </w:rPr>
      </w:pPr>
    </w:p>
    <w:p w:rsidR="00552406" w:rsidRPr="00447993" w:rsidRDefault="00552406" w:rsidP="00552406">
      <w:pPr>
        <w:autoSpaceDE w:val="0"/>
        <w:autoSpaceDN w:val="0"/>
        <w:adjustRightInd w:val="0"/>
        <w:jc w:val="center"/>
        <w:rPr>
          <w:rFonts w:cs="Times New Roman"/>
          <w:b/>
          <w:bCs/>
          <w:sz w:val="28"/>
          <w:szCs w:val="28"/>
        </w:rPr>
      </w:pPr>
      <w:r w:rsidRPr="00447993">
        <w:rPr>
          <w:rFonts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447993">
        <w:rPr>
          <w:rFonts w:cs="Times New Roman"/>
          <w:b/>
          <w:bCs/>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2.27. </w:t>
      </w:r>
      <w:proofErr w:type="gramStart"/>
      <w:r w:rsidRPr="00447993">
        <w:rPr>
          <w:rFonts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447993">
        <w:rPr>
          <w:rFonts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2.28. Предоставление муниципальной услуги по экстерриториальному принципу не осуществляется.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ind w:firstLine="539"/>
        <w:jc w:val="center"/>
        <w:rPr>
          <w:rFonts w:cs="Times New Roman"/>
          <w:b/>
          <w:sz w:val="28"/>
          <w:szCs w:val="28"/>
        </w:rPr>
      </w:pPr>
      <w:r w:rsidRPr="00447993">
        <w:rPr>
          <w:rFonts w:cs="Times New Roman"/>
          <w:b/>
          <w:sz w:val="28"/>
          <w:szCs w:val="28"/>
          <w:lang w:val="en-US"/>
        </w:rPr>
        <w:t>III</w:t>
      </w:r>
      <w:r w:rsidRPr="00447993">
        <w:rPr>
          <w:rFonts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406" w:rsidRPr="00447993" w:rsidRDefault="00552406" w:rsidP="00552406">
      <w:pPr>
        <w:autoSpaceDE w:val="0"/>
        <w:autoSpaceDN w:val="0"/>
        <w:adjustRightInd w:val="0"/>
        <w:ind w:firstLine="540"/>
        <w:jc w:val="center"/>
        <w:outlineLvl w:val="0"/>
        <w:rPr>
          <w:rFonts w:cs="Times New Roman"/>
          <w:b/>
          <w:bCs/>
          <w:sz w:val="28"/>
          <w:szCs w:val="28"/>
        </w:rPr>
      </w:pPr>
      <w:r w:rsidRPr="00447993">
        <w:rPr>
          <w:rFonts w:cs="Times New Roman"/>
          <w:b/>
          <w:bCs/>
          <w:sz w:val="28"/>
          <w:szCs w:val="28"/>
        </w:rPr>
        <w:t>Исчерпывающий перечень административных процедур</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3.1 Предоставление муниципальной услуги включает в себя следующие административные процедуры: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прием и регистрация заявления;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52406" w:rsidRPr="00447993" w:rsidRDefault="00552406" w:rsidP="00552406">
      <w:pPr>
        <w:autoSpaceDE w:val="0"/>
        <w:autoSpaceDN w:val="0"/>
        <w:adjustRightInd w:val="0"/>
        <w:ind w:firstLine="709"/>
        <w:jc w:val="both"/>
        <w:rPr>
          <w:rFonts w:cs="Times New Roman"/>
          <w:b/>
          <w:sz w:val="28"/>
          <w:szCs w:val="28"/>
        </w:rPr>
      </w:pPr>
      <w:r w:rsidRPr="00447993">
        <w:rPr>
          <w:rFonts w:cs="Times New Roman"/>
          <w:sz w:val="28"/>
          <w:szCs w:val="28"/>
        </w:rPr>
        <w:lastRenderedPageBreak/>
        <w:t>выдача результата предоставления муниципальной услуги заявителю.</w:t>
      </w:r>
      <w:r w:rsidRPr="00447993">
        <w:rPr>
          <w:rFonts w:cs="Times New Roman"/>
          <w:b/>
          <w:sz w:val="28"/>
          <w:szCs w:val="28"/>
        </w:rPr>
        <w:t xml:space="preserve"> </w:t>
      </w:r>
    </w:p>
    <w:p w:rsidR="00552406" w:rsidRPr="00447993" w:rsidRDefault="00552406" w:rsidP="00552406">
      <w:pPr>
        <w:tabs>
          <w:tab w:val="left" w:pos="567"/>
        </w:tabs>
        <w:ind w:firstLine="709"/>
        <w:contextualSpacing/>
        <w:jc w:val="both"/>
        <w:rPr>
          <w:rFonts w:cs="Times New Roman"/>
          <w:b/>
          <w:sz w:val="28"/>
          <w:szCs w:val="28"/>
        </w:rPr>
      </w:pPr>
    </w:p>
    <w:p w:rsidR="00552406" w:rsidRPr="00447993" w:rsidRDefault="00552406" w:rsidP="00552406">
      <w:pPr>
        <w:tabs>
          <w:tab w:val="left" w:pos="567"/>
        </w:tabs>
        <w:ind w:firstLine="709"/>
        <w:contextualSpacing/>
        <w:jc w:val="center"/>
        <w:rPr>
          <w:rFonts w:cs="Times New Roman"/>
          <w:b/>
          <w:sz w:val="28"/>
          <w:szCs w:val="28"/>
        </w:rPr>
      </w:pPr>
      <w:r w:rsidRPr="00447993">
        <w:rPr>
          <w:rFonts w:cs="Times New Roman"/>
          <w:b/>
          <w:sz w:val="28"/>
          <w:szCs w:val="28"/>
        </w:rPr>
        <w:t>Прием и регистрация заявления и необходимых документов</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 xml:space="preserve">3.2. Основанием для начала административной процедуры является поступление </w:t>
      </w:r>
      <w:r w:rsidR="00587FBD">
        <w:rPr>
          <w:rFonts w:cs="Times New Roman"/>
          <w:sz w:val="28"/>
          <w:szCs w:val="28"/>
        </w:rPr>
        <w:t>заявления в адрес Администрации.</w:t>
      </w:r>
    </w:p>
    <w:p w:rsidR="00552406" w:rsidRPr="00447993" w:rsidRDefault="00552406" w:rsidP="00552406">
      <w:pPr>
        <w:autoSpaceDE w:val="0"/>
        <w:autoSpaceDN w:val="0"/>
        <w:adjustRightInd w:val="0"/>
        <w:ind w:firstLine="709"/>
        <w:jc w:val="both"/>
        <w:rPr>
          <w:rFonts w:eastAsia="Calibri" w:cs="Times New Roman"/>
          <w:sz w:val="28"/>
          <w:szCs w:val="28"/>
        </w:rPr>
      </w:pPr>
      <w:r w:rsidRPr="00447993">
        <w:rPr>
          <w:rFonts w:eastAsia="Calibri"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52406" w:rsidRPr="00447993" w:rsidRDefault="00552406" w:rsidP="00552406">
      <w:pPr>
        <w:autoSpaceDE w:val="0"/>
        <w:autoSpaceDN w:val="0"/>
        <w:adjustRightInd w:val="0"/>
        <w:ind w:firstLine="709"/>
        <w:jc w:val="both"/>
        <w:rPr>
          <w:rFonts w:eastAsia="Calibri" w:cs="Times New Roman"/>
          <w:sz w:val="28"/>
          <w:szCs w:val="28"/>
        </w:rPr>
      </w:pPr>
      <w:r w:rsidRPr="00447993">
        <w:rPr>
          <w:rFonts w:eastAsia="Calibri"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 xml:space="preserve">Прошедшие регистрацию заявления в течение одного рабочего дня передаются ответственному исполнителю. </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52406" w:rsidRPr="00447993" w:rsidRDefault="00552406" w:rsidP="00552406">
      <w:pPr>
        <w:tabs>
          <w:tab w:val="left" w:pos="567"/>
        </w:tabs>
        <w:ind w:firstLine="709"/>
        <w:contextualSpacing/>
        <w:jc w:val="both"/>
        <w:rPr>
          <w:rFonts w:cs="Times New Roman"/>
          <w:b/>
          <w:sz w:val="28"/>
          <w:szCs w:val="28"/>
        </w:rPr>
      </w:pPr>
    </w:p>
    <w:p w:rsidR="00552406" w:rsidRPr="00447993" w:rsidRDefault="00552406" w:rsidP="00552406">
      <w:pPr>
        <w:tabs>
          <w:tab w:val="left" w:pos="567"/>
        </w:tabs>
        <w:ind w:firstLine="709"/>
        <w:contextualSpacing/>
        <w:jc w:val="center"/>
        <w:rPr>
          <w:rFonts w:cs="Times New Roman"/>
          <w:b/>
          <w:sz w:val="28"/>
          <w:szCs w:val="28"/>
        </w:rPr>
      </w:pPr>
      <w:r w:rsidRPr="00447993">
        <w:rPr>
          <w:rFonts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52406" w:rsidRPr="00447993" w:rsidRDefault="00552406" w:rsidP="00552406">
      <w:pPr>
        <w:tabs>
          <w:tab w:val="left" w:pos="567"/>
        </w:tabs>
        <w:contextualSpacing/>
        <w:jc w:val="center"/>
        <w:rPr>
          <w:rFonts w:cs="Times New Roman"/>
          <w:b/>
          <w:sz w:val="28"/>
          <w:szCs w:val="28"/>
        </w:rPr>
      </w:pP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 xml:space="preserve">Специалист Администрации (Уполномоченного органа) проверяет заявление и прилагаемые к нему документы на соответствие требованиям, </w:t>
      </w:r>
      <w:r w:rsidRPr="00447993">
        <w:rPr>
          <w:rFonts w:cs="Times New Roman"/>
          <w:sz w:val="28"/>
          <w:szCs w:val="28"/>
        </w:rPr>
        <w:lastRenderedPageBreak/>
        <w:t>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Максимальный срок выполнения административной процедуры не превышает 5 дней.</w:t>
      </w:r>
    </w:p>
    <w:p w:rsidR="00552406" w:rsidRPr="00447993" w:rsidRDefault="00552406" w:rsidP="00552406">
      <w:pPr>
        <w:tabs>
          <w:tab w:val="left" w:pos="567"/>
        </w:tabs>
        <w:ind w:firstLine="709"/>
        <w:contextualSpacing/>
        <w:jc w:val="both"/>
        <w:rPr>
          <w:rFonts w:cs="Times New Roman"/>
          <w:sz w:val="28"/>
          <w:szCs w:val="28"/>
        </w:rPr>
      </w:pPr>
    </w:p>
    <w:p w:rsidR="00552406" w:rsidRPr="00447993" w:rsidRDefault="00552406" w:rsidP="00552406">
      <w:pPr>
        <w:tabs>
          <w:tab w:val="left" w:pos="567"/>
        </w:tabs>
        <w:contextualSpacing/>
        <w:jc w:val="center"/>
        <w:rPr>
          <w:rFonts w:cs="Times New Roman"/>
          <w:b/>
          <w:sz w:val="28"/>
          <w:szCs w:val="28"/>
        </w:rPr>
      </w:pPr>
      <w:r w:rsidRPr="00447993">
        <w:rPr>
          <w:rFonts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о присвоении объекту адресации адреса или аннулирование его адреса;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87FBD" w:rsidP="00552406">
      <w:pPr>
        <w:tabs>
          <w:tab w:val="left" w:pos="567"/>
        </w:tabs>
        <w:ind w:firstLine="709"/>
        <w:contextualSpacing/>
        <w:jc w:val="both"/>
        <w:rPr>
          <w:rFonts w:cs="Times New Roman"/>
          <w:sz w:val="28"/>
          <w:szCs w:val="28"/>
        </w:rPr>
      </w:pPr>
      <w:r>
        <w:rPr>
          <w:rFonts w:cs="Times New Roman"/>
          <w:sz w:val="28"/>
          <w:szCs w:val="28"/>
        </w:rPr>
        <w:t>Специалист Администрации:</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w:t>
      </w:r>
      <w:r w:rsidRPr="00447993">
        <w:rPr>
          <w:rFonts w:cs="Times New Roman"/>
          <w:sz w:val="28"/>
          <w:szCs w:val="28"/>
        </w:rPr>
        <w:lastRenderedPageBreak/>
        <w:t>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Максимальный срок выполнения административной процедуры – два дня.</w:t>
      </w:r>
    </w:p>
    <w:p w:rsidR="00552406" w:rsidRPr="00447993" w:rsidRDefault="00552406" w:rsidP="00552406">
      <w:pPr>
        <w:tabs>
          <w:tab w:val="left" w:pos="567"/>
        </w:tabs>
        <w:ind w:firstLine="709"/>
        <w:contextualSpacing/>
        <w:jc w:val="both"/>
        <w:rPr>
          <w:rFonts w:cs="Times New Roman"/>
          <w:sz w:val="28"/>
          <w:szCs w:val="28"/>
        </w:rPr>
      </w:pPr>
    </w:p>
    <w:p w:rsidR="00552406" w:rsidRPr="00447993" w:rsidRDefault="00552406" w:rsidP="00552406">
      <w:pPr>
        <w:tabs>
          <w:tab w:val="left" w:pos="567"/>
        </w:tabs>
        <w:contextualSpacing/>
        <w:jc w:val="center"/>
        <w:rPr>
          <w:rFonts w:cs="Times New Roman"/>
          <w:b/>
          <w:sz w:val="28"/>
          <w:szCs w:val="28"/>
        </w:rPr>
      </w:pPr>
      <w:r w:rsidRPr="00447993">
        <w:rPr>
          <w:rFonts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Максимальный срок выполнения административной процедуры – один день.</w:t>
      </w:r>
    </w:p>
    <w:p w:rsidR="00552406" w:rsidRPr="00447993" w:rsidRDefault="00552406" w:rsidP="00552406">
      <w:pPr>
        <w:autoSpaceDE w:val="0"/>
        <w:autoSpaceDN w:val="0"/>
        <w:adjustRightInd w:val="0"/>
        <w:ind w:firstLine="709"/>
        <w:jc w:val="both"/>
        <w:rPr>
          <w:rFonts w:cs="Times New Roman"/>
          <w:b/>
          <w:sz w:val="28"/>
          <w:szCs w:val="28"/>
        </w:rPr>
      </w:pPr>
      <w:r w:rsidRPr="00447993">
        <w:rPr>
          <w:rFonts w:eastAsia="Calibri"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447993">
        <w:rPr>
          <w:rFonts w:cs="Times New Roman"/>
          <w:sz w:val="28"/>
          <w:szCs w:val="28"/>
        </w:rPr>
        <w:t xml:space="preserve">о присвоении, изменении, аннулировании адреса объекту недвижимости либо мотивированного решения об </w:t>
      </w:r>
      <w:r w:rsidRPr="00447993">
        <w:rPr>
          <w:rFonts w:cs="Times New Roman"/>
          <w:sz w:val="28"/>
          <w:szCs w:val="28"/>
        </w:rPr>
        <w:lastRenderedPageBreak/>
        <w:t>отказе в предоставлении услуги</w:t>
      </w:r>
      <w:r w:rsidRPr="00447993">
        <w:rPr>
          <w:rFonts w:eastAsia="Calibri" w:cs="Times New Roman"/>
          <w:sz w:val="28"/>
          <w:szCs w:val="28"/>
        </w:rPr>
        <w:t xml:space="preserve"> в журнал регистрации исходящей корреспонденции и (или) в СЭД.</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center"/>
        <w:rPr>
          <w:rFonts w:cs="Times New Roman"/>
          <w:b/>
          <w:sz w:val="28"/>
          <w:szCs w:val="28"/>
        </w:rPr>
      </w:pPr>
      <w:r w:rsidRPr="00447993">
        <w:rPr>
          <w:rFonts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3.7. Особенности предоставления услуги в электронной форме.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3.7.1. При предоставлении муниципальной услуги в электронной форме Заявителю обеспечиваются: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получение информации о порядке и сроках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з</w:t>
      </w:r>
      <w:r w:rsidR="00587FBD">
        <w:rPr>
          <w:rFonts w:cs="Times New Roman"/>
          <w:sz w:val="28"/>
          <w:szCs w:val="28"/>
        </w:rPr>
        <w:t xml:space="preserve">апись на прием в Администрацию, </w:t>
      </w:r>
      <w:r w:rsidRPr="00447993">
        <w:rPr>
          <w:rFonts w:cs="Times New Roman"/>
          <w:sz w:val="28"/>
          <w:szCs w:val="28"/>
        </w:rPr>
        <w:t>многофункциональный центр для подачи запроса о предоставлении муниципальной услуги (далее - запрос);</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формирование запроса;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получение результата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получение сведений о ходе выполнения запроса;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осуществление оценки качества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3.7.2. Запись на прием в Администрацию или многофункциональный центр для подачи запроса. </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447993">
        <w:rPr>
          <w:rFonts w:cs="Times New Roman"/>
          <w:sz w:val="28"/>
          <w:szCs w:val="28"/>
        </w:rPr>
        <w:t>ии и ау</w:t>
      </w:r>
      <w:proofErr w:type="gramEnd"/>
      <w:r w:rsidRPr="00447993">
        <w:rPr>
          <w:rFonts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3.7.3. Формирование запроса.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На РПГУ размещаются образцы заполнения электронной формы запроса.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Форматно-логическая проверка сформированного запроса осуществляется в порядке, определяемом Администрацией</w:t>
      </w:r>
      <w:r w:rsidR="00587FBD">
        <w:rPr>
          <w:rFonts w:cs="Times New Roman"/>
          <w:sz w:val="28"/>
          <w:szCs w:val="28"/>
        </w:rPr>
        <w:t xml:space="preserve">, </w:t>
      </w:r>
      <w:r w:rsidRPr="00447993">
        <w:rPr>
          <w:rFonts w:cs="Times New Roman"/>
          <w:sz w:val="28"/>
          <w:szCs w:val="28"/>
        </w:rPr>
        <w:t xml:space="preserve">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447993">
        <w:rPr>
          <w:rFonts w:cs="Times New Roman"/>
          <w:sz w:val="28"/>
          <w:szCs w:val="28"/>
        </w:rPr>
        <w:lastRenderedPageBreak/>
        <w:t>непосредственно в электронной форме запроса.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 формировании запроса заявителю обеспечивается: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 возможность печати на бумажном носителе копии электронной формы запроса;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2406" w:rsidRPr="00447993" w:rsidRDefault="00552406" w:rsidP="00552406">
      <w:pPr>
        <w:autoSpaceDE w:val="0"/>
        <w:autoSpaceDN w:val="0"/>
        <w:adjustRightInd w:val="0"/>
        <w:ind w:firstLine="709"/>
        <w:jc w:val="both"/>
        <w:rPr>
          <w:rFonts w:cs="Times New Roman"/>
          <w:sz w:val="28"/>
          <w:szCs w:val="28"/>
        </w:rPr>
      </w:pPr>
      <w:proofErr w:type="spellStart"/>
      <w:r w:rsidRPr="00447993">
        <w:rPr>
          <w:rFonts w:cs="Times New Roman"/>
          <w:sz w:val="28"/>
          <w:szCs w:val="28"/>
        </w:rPr>
        <w:t>д</w:t>
      </w:r>
      <w:proofErr w:type="spellEnd"/>
      <w:r w:rsidRPr="00447993">
        <w:rPr>
          <w:rFonts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47993">
        <w:rPr>
          <w:rFonts w:cs="Times New Roman"/>
          <w:sz w:val="28"/>
          <w:szCs w:val="28"/>
        </w:rPr>
        <w:t>е-</w:t>
      </w:r>
      <w:proofErr w:type="gramEnd"/>
      <w:r w:rsidRPr="00447993">
        <w:rPr>
          <w:rFonts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е) возможность вернуться на любой из этапов заполнения электронной формы запроса без </w:t>
      </w:r>
      <w:proofErr w:type="gramStart"/>
      <w:r w:rsidRPr="00447993">
        <w:rPr>
          <w:rFonts w:cs="Times New Roman"/>
          <w:sz w:val="28"/>
          <w:szCs w:val="28"/>
        </w:rPr>
        <w:t>потери</w:t>
      </w:r>
      <w:proofErr w:type="gramEnd"/>
      <w:r w:rsidRPr="00447993">
        <w:rPr>
          <w:rFonts w:cs="Times New Roman"/>
          <w:sz w:val="28"/>
          <w:szCs w:val="28"/>
        </w:rPr>
        <w:t xml:space="preserve"> ранее введенной информации;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Сформированный и подписанный </w:t>
      </w:r>
      <w:proofErr w:type="gramStart"/>
      <w:r w:rsidRPr="00447993">
        <w:rPr>
          <w:rFonts w:cs="Times New Roman"/>
          <w:sz w:val="28"/>
          <w:szCs w:val="28"/>
        </w:rPr>
        <w:t>запрос</w:t>
      </w:r>
      <w:proofErr w:type="gramEnd"/>
      <w:r w:rsidRPr="00447993">
        <w:rPr>
          <w:rFonts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pacing w:val="-6"/>
          <w:sz w:val="28"/>
          <w:szCs w:val="28"/>
        </w:rPr>
        <w:t xml:space="preserve">3.7.4 Администрация </w:t>
      </w:r>
      <w:r w:rsidRPr="00447993">
        <w:rPr>
          <w:rFonts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2406" w:rsidRPr="00447993" w:rsidRDefault="00552406" w:rsidP="00552406">
      <w:pPr>
        <w:pStyle w:val="Default"/>
        <w:ind w:firstLine="709"/>
        <w:jc w:val="both"/>
        <w:rPr>
          <w:color w:val="auto"/>
          <w:spacing w:val="-6"/>
          <w:sz w:val="28"/>
          <w:szCs w:val="28"/>
        </w:rPr>
      </w:pPr>
      <w:r w:rsidRPr="00447993">
        <w:rPr>
          <w:color w:val="auto"/>
          <w:sz w:val="28"/>
          <w:szCs w:val="28"/>
        </w:rPr>
        <w:t xml:space="preserve">3.7.5. </w:t>
      </w:r>
      <w:r w:rsidRPr="00447993">
        <w:rPr>
          <w:color w:val="auto"/>
          <w:spacing w:val="-6"/>
          <w:sz w:val="28"/>
          <w:szCs w:val="28"/>
        </w:rPr>
        <w:t xml:space="preserve">Электронное заявление становится доступным для </w:t>
      </w:r>
      <w:r w:rsidR="00587FBD">
        <w:rPr>
          <w:color w:val="auto"/>
          <w:sz w:val="28"/>
          <w:szCs w:val="28"/>
        </w:rPr>
        <w:t xml:space="preserve">должностного лица Администрации, </w:t>
      </w:r>
      <w:r w:rsidRPr="00447993">
        <w:rPr>
          <w:color w:val="auto"/>
          <w:sz w:val="28"/>
          <w:szCs w:val="28"/>
        </w:rPr>
        <w:t>ответственного за прием и регистрацию заявления (далее – ответственный специалист)</w:t>
      </w:r>
      <w:r w:rsidRPr="00447993">
        <w:rPr>
          <w:color w:val="auto"/>
          <w:spacing w:val="-6"/>
          <w:sz w:val="28"/>
          <w:szCs w:val="28"/>
        </w:rPr>
        <w:t>, в СМЭВ.</w:t>
      </w:r>
    </w:p>
    <w:p w:rsidR="00552406" w:rsidRPr="00447993" w:rsidRDefault="00552406" w:rsidP="00552406">
      <w:pPr>
        <w:pStyle w:val="formattext"/>
        <w:spacing w:before="0" w:beforeAutospacing="0" w:after="0" w:afterAutospacing="0"/>
        <w:ind w:firstLine="709"/>
        <w:jc w:val="both"/>
        <w:rPr>
          <w:rFonts w:eastAsia="Calibri"/>
          <w:sz w:val="28"/>
          <w:szCs w:val="28"/>
          <w:lang w:eastAsia="en-US"/>
        </w:rPr>
      </w:pPr>
      <w:r w:rsidRPr="00447993">
        <w:rPr>
          <w:rFonts w:eastAsia="Calibri"/>
          <w:sz w:val="28"/>
          <w:szCs w:val="28"/>
          <w:lang w:eastAsia="en-US"/>
        </w:rPr>
        <w:t>Ответственный специалист:</w:t>
      </w:r>
    </w:p>
    <w:p w:rsidR="00552406" w:rsidRPr="00447993" w:rsidRDefault="00552406" w:rsidP="00552406">
      <w:pPr>
        <w:pStyle w:val="formattext"/>
        <w:spacing w:before="0" w:beforeAutospacing="0" w:after="0" w:afterAutospacing="0"/>
        <w:ind w:firstLine="709"/>
        <w:jc w:val="both"/>
        <w:rPr>
          <w:sz w:val="28"/>
          <w:szCs w:val="28"/>
        </w:rPr>
      </w:pPr>
      <w:r w:rsidRPr="00447993">
        <w:rPr>
          <w:sz w:val="28"/>
          <w:szCs w:val="28"/>
        </w:rPr>
        <w:t>проверяет наличие электронных заявлений, поступивших с РПГУ, с периодом не реже двух раз в день;</w:t>
      </w:r>
    </w:p>
    <w:p w:rsidR="00552406" w:rsidRPr="00447993" w:rsidRDefault="00552406" w:rsidP="00552406">
      <w:pPr>
        <w:pStyle w:val="formattext"/>
        <w:spacing w:before="0" w:beforeAutospacing="0" w:after="0" w:afterAutospacing="0"/>
        <w:ind w:firstLine="709"/>
        <w:jc w:val="both"/>
        <w:rPr>
          <w:sz w:val="28"/>
          <w:szCs w:val="28"/>
        </w:rPr>
      </w:pPr>
      <w:r w:rsidRPr="00447993">
        <w:rPr>
          <w:sz w:val="28"/>
          <w:szCs w:val="28"/>
        </w:rPr>
        <w:lastRenderedPageBreak/>
        <w:t>изучает поступившие заявления и приложенные образы документов (документы);</w:t>
      </w:r>
    </w:p>
    <w:p w:rsidR="00552406" w:rsidRPr="00447993" w:rsidRDefault="00552406" w:rsidP="00552406">
      <w:pPr>
        <w:pStyle w:val="formattext"/>
        <w:spacing w:before="0" w:beforeAutospacing="0" w:after="0" w:afterAutospacing="0"/>
        <w:ind w:firstLine="709"/>
        <w:jc w:val="both"/>
        <w:rPr>
          <w:sz w:val="28"/>
          <w:szCs w:val="28"/>
        </w:rPr>
      </w:pPr>
      <w:r w:rsidRPr="00447993">
        <w:rPr>
          <w:sz w:val="28"/>
          <w:szCs w:val="28"/>
        </w:rPr>
        <w:t>производит действия в соответствии с пунктом 3.7.8 настоящего Административного регламента.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а) электронного документа, подписанного уполномоченным должностным лицом </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уполномоченного органа с использованием усиленной квалифицированной электронной подписи;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б) документа на бумажном </w:t>
      </w:r>
      <w:proofErr w:type="gramStart"/>
      <w:r w:rsidRPr="00447993">
        <w:rPr>
          <w:rFonts w:cs="Times New Roman"/>
          <w:sz w:val="28"/>
          <w:szCs w:val="28"/>
        </w:rPr>
        <w:t>носителе</w:t>
      </w:r>
      <w:proofErr w:type="gramEnd"/>
      <w:r w:rsidRPr="00447993">
        <w:rPr>
          <w:rFonts w:cs="Times New Roman"/>
          <w:sz w:val="28"/>
          <w:szCs w:val="28"/>
        </w:rPr>
        <w:t xml:space="preserve"> в многофункциональном центре.</w:t>
      </w:r>
    </w:p>
    <w:p w:rsidR="00552406" w:rsidRPr="00447993" w:rsidRDefault="00552406" w:rsidP="00552406">
      <w:pPr>
        <w:pStyle w:val="formattext"/>
        <w:spacing w:before="0" w:beforeAutospacing="0" w:after="0" w:afterAutospacing="0"/>
        <w:ind w:firstLine="709"/>
        <w:jc w:val="both"/>
        <w:rPr>
          <w:spacing w:val="-6"/>
          <w:sz w:val="28"/>
          <w:szCs w:val="28"/>
        </w:rPr>
      </w:pPr>
      <w:r w:rsidRPr="00447993">
        <w:rPr>
          <w:rFonts w:eastAsiaTheme="minorHAnsi"/>
          <w:sz w:val="28"/>
          <w:szCs w:val="28"/>
          <w:lang w:eastAsia="en-US"/>
        </w:rPr>
        <w:t xml:space="preserve">3.7.8. </w:t>
      </w:r>
      <w:r w:rsidRPr="00447993">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47993">
        <w:rPr>
          <w:spacing w:val="-6"/>
          <w:sz w:val="28"/>
          <w:szCs w:val="28"/>
        </w:rPr>
        <w:t>время.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 предоставлении услуги в электронной форме заявителю направляется: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3.7.9. </w:t>
      </w:r>
      <w:proofErr w:type="gramStart"/>
      <w:r w:rsidRPr="00447993">
        <w:rPr>
          <w:rFonts w:cs="Times New Roman"/>
          <w:sz w:val="28"/>
          <w:szCs w:val="28"/>
        </w:rPr>
        <w:t xml:space="preserve">Оценка качества предоставления услуги осуществляется в соответствии с </w:t>
      </w:r>
      <w:hyperlink r:id="rId17" w:history="1">
        <w:r w:rsidRPr="00447993">
          <w:rPr>
            <w:rFonts w:cs="Times New Roman"/>
            <w:sz w:val="28"/>
            <w:szCs w:val="28"/>
          </w:rPr>
          <w:t>Правилами</w:t>
        </w:r>
      </w:hyperlink>
      <w:r w:rsidRPr="00447993">
        <w:rPr>
          <w:rFonts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47993">
        <w:rPr>
          <w:rFonts w:cs="Times New Roman"/>
          <w:sz w:val="28"/>
          <w:szCs w:val="28"/>
        </w:rPr>
        <w:t xml:space="preserve"> № </w:t>
      </w:r>
      <w:proofErr w:type="gramStart"/>
      <w:r w:rsidRPr="00447993">
        <w:rPr>
          <w:rFonts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447993">
          <w:rPr>
            <w:rFonts w:cs="Times New Roman"/>
            <w:sz w:val="28"/>
            <w:szCs w:val="28"/>
          </w:rPr>
          <w:t>статьей 11.2</w:t>
        </w:r>
      </w:hyperlink>
      <w:r w:rsidRPr="00447993">
        <w:rPr>
          <w:rFonts w:cs="Times New Roman"/>
          <w:sz w:val="28"/>
          <w:szCs w:val="28"/>
        </w:rPr>
        <w:t xml:space="preserve"> </w:t>
      </w:r>
      <w:r w:rsidRPr="00447993">
        <w:rPr>
          <w:rFonts w:cs="Times New Roman"/>
          <w:sz w:val="28"/>
          <w:szCs w:val="28"/>
        </w:rPr>
        <w:lastRenderedPageBreak/>
        <w:t xml:space="preserve">Федерального закона №210-ФЗ и в порядке, установленном </w:t>
      </w:r>
      <w:hyperlink r:id="rId19" w:history="1">
        <w:r w:rsidRPr="00447993">
          <w:rPr>
            <w:rFonts w:cs="Times New Roman"/>
            <w:sz w:val="28"/>
            <w:szCs w:val="28"/>
          </w:rPr>
          <w:t>постановлением</w:t>
        </w:r>
      </w:hyperlink>
      <w:r w:rsidRPr="00447993">
        <w:rPr>
          <w:rFonts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47993">
        <w:rPr>
          <w:rFonts w:cs="Times New Roman"/>
          <w:sz w:val="28"/>
          <w:szCs w:val="28"/>
        </w:rPr>
        <w:t xml:space="preserve"> услуг».</w:t>
      </w:r>
    </w:p>
    <w:p w:rsidR="00552406" w:rsidRPr="00447993" w:rsidRDefault="00552406" w:rsidP="00552406">
      <w:pPr>
        <w:autoSpaceDE w:val="0"/>
        <w:autoSpaceDN w:val="0"/>
        <w:adjustRightInd w:val="0"/>
        <w:jc w:val="both"/>
        <w:rPr>
          <w:rFonts w:cs="Times New Roman"/>
          <w:sz w:val="28"/>
          <w:szCs w:val="28"/>
        </w:rPr>
      </w:pP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3.8. Многофункциональный центр осуществляет:</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выдача заявителю результата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прием и передачу на рассмотрение в Администрацию Заявителей;</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иные действия, предусмотренные Федеральным законом № 210-ФЗ.</w:t>
      </w:r>
    </w:p>
    <w:p w:rsidR="00552406" w:rsidRPr="00447993" w:rsidRDefault="00552406" w:rsidP="00552406">
      <w:pPr>
        <w:ind w:firstLine="709"/>
        <w:jc w:val="both"/>
        <w:rPr>
          <w:rFonts w:cs="Times New Roman"/>
          <w:sz w:val="28"/>
          <w:szCs w:val="28"/>
        </w:rPr>
      </w:pPr>
      <w:r w:rsidRPr="00447993">
        <w:rPr>
          <w:rFonts w:cs="Times New Roman"/>
          <w:sz w:val="28"/>
          <w:szCs w:val="28"/>
        </w:rPr>
        <w:t xml:space="preserve">3.9. </w:t>
      </w:r>
      <w:proofErr w:type="gramStart"/>
      <w:r w:rsidRPr="00447993">
        <w:rPr>
          <w:rFonts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В случае если Заявитель настаивает на приеме документов, специалист многофункционального </w:t>
      </w:r>
      <w:proofErr w:type="gramStart"/>
      <w:r w:rsidRPr="00447993">
        <w:rPr>
          <w:rFonts w:cs="Times New Roman"/>
          <w:sz w:val="28"/>
          <w:szCs w:val="28"/>
        </w:rPr>
        <w:t>центра</w:t>
      </w:r>
      <w:proofErr w:type="gramEnd"/>
      <w:r w:rsidRPr="00447993">
        <w:rPr>
          <w:rFonts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52406" w:rsidRPr="00447993" w:rsidRDefault="00552406" w:rsidP="00552406">
      <w:pPr>
        <w:pStyle w:val="formattext"/>
        <w:spacing w:before="0" w:beforeAutospacing="0" w:after="0" w:afterAutospacing="0"/>
        <w:ind w:firstLine="709"/>
        <w:jc w:val="both"/>
        <w:rPr>
          <w:sz w:val="28"/>
          <w:szCs w:val="28"/>
        </w:rPr>
      </w:pPr>
      <w:r w:rsidRPr="0044799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52406" w:rsidRPr="00447993" w:rsidRDefault="00552406" w:rsidP="00552406">
      <w:pPr>
        <w:pStyle w:val="formattext"/>
        <w:spacing w:before="0" w:beforeAutospacing="0" w:after="0" w:afterAutospacing="0"/>
        <w:ind w:firstLine="709"/>
        <w:jc w:val="both"/>
        <w:rPr>
          <w:sz w:val="28"/>
          <w:szCs w:val="28"/>
        </w:rPr>
      </w:pPr>
      <w:r w:rsidRPr="0044799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52406" w:rsidRPr="00447993" w:rsidRDefault="00552406" w:rsidP="00552406">
      <w:pPr>
        <w:tabs>
          <w:tab w:val="left" w:pos="1134"/>
        </w:tabs>
        <w:autoSpaceDE w:val="0"/>
        <w:autoSpaceDN w:val="0"/>
        <w:adjustRightInd w:val="0"/>
        <w:ind w:firstLine="709"/>
        <w:jc w:val="both"/>
        <w:rPr>
          <w:rFonts w:cs="Times New Roman"/>
          <w:sz w:val="28"/>
          <w:szCs w:val="28"/>
        </w:rPr>
      </w:pPr>
      <w:r w:rsidRPr="00447993">
        <w:rPr>
          <w:rFonts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47993">
        <w:rPr>
          <w:rFonts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Pr="00447993">
        <w:rPr>
          <w:rFonts w:cs="Times New Roman"/>
          <w:sz w:val="28"/>
          <w:szCs w:val="28"/>
        </w:rPr>
        <w:lastRenderedPageBreak/>
        <w:t xml:space="preserve">(Уполномоченный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 xml:space="preserve">Порядок и сроки передачи </w:t>
      </w:r>
      <w:r w:rsidRPr="00447993">
        <w:rPr>
          <w:rFonts w:cs="Times New Roman"/>
          <w:sz w:val="28"/>
          <w:szCs w:val="28"/>
        </w:rPr>
        <w:t xml:space="preserve">многофункциональным центром </w:t>
      </w:r>
      <w:r w:rsidRPr="00447993">
        <w:rPr>
          <w:rFonts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447993">
        <w:rPr>
          <w:rFonts w:cs="Times New Roman"/>
          <w:sz w:val="28"/>
          <w:szCs w:val="28"/>
        </w:rPr>
        <w:t xml:space="preserve">многофункциональным центром </w:t>
      </w:r>
      <w:r w:rsidRPr="00447993">
        <w:rPr>
          <w:rFonts w:cs="Times New Roman"/>
          <w:bCs/>
          <w:sz w:val="28"/>
          <w:szCs w:val="28"/>
        </w:rPr>
        <w:t xml:space="preserve">и Администрацией (Уполномоченным органом) в порядке, установленном </w:t>
      </w:r>
      <w:hyperlink r:id="rId20" w:history="1">
        <w:r w:rsidRPr="00447993">
          <w:rPr>
            <w:rStyle w:val="aa"/>
            <w:rFonts w:cs="Times New Roman"/>
            <w:bCs/>
            <w:sz w:val="28"/>
            <w:szCs w:val="28"/>
          </w:rPr>
          <w:t>Постановлением</w:t>
        </w:r>
      </w:hyperlink>
      <w:r w:rsidRPr="00447993">
        <w:rPr>
          <w:rFonts w:cs="Times New Roman"/>
          <w:bCs/>
          <w:sz w:val="28"/>
          <w:szCs w:val="28"/>
        </w:rPr>
        <w:t xml:space="preserve"> № 797.</w:t>
      </w:r>
    </w:p>
    <w:p w:rsidR="00552406" w:rsidRPr="00447993" w:rsidRDefault="00552406" w:rsidP="00552406">
      <w:pPr>
        <w:tabs>
          <w:tab w:val="left" w:pos="567"/>
        </w:tabs>
        <w:ind w:firstLine="709"/>
        <w:contextualSpacing/>
        <w:jc w:val="both"/>
        <w:rPr>
          <w:rFonts w:cs="Times New Roman"/>
          <w:sz w:val="28"/>
          <w:szCs w:val="28"/>
        </w:rPr>
      </w:pPr>
      <w:r w:rsidRPr="00447993">
        <w:rPr>
          <w:rFonts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52406" w:rsidRPr="00447993" w:rsidRDefault="00552406" w:rsidP="00552406">
      <w:pPr>
        <w:autoSpaceDE w:val="0"/>
        <w:autoSpaceDN w:val="0"/>
        <w:adjustRightInd w:val="0"/>
        <w:ind w:firstLine="709"/>
        <w:jc w:val="both"/>
        <w:rPr>
          <w:rFonts w:cs="Times New Roman"/>
          <w:bCs/>
          <w:sz w:val="28"/>
          <w:szCs w:val="28"/>
        </w:rPr>
      </w:pPr>
      <w:proofErr w:type="gramStart"/>
      <w:r w:rsidRPr="00447993">
        <w:rPr>
          <w:rFonts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47993">
        <w:rPr>
          <w:rFonts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447993">
          <w:rPr>
            <w:rStyle w:val="aa"/>
            <w:rFonts w:cs="Times New Roman"/>
            <w:sz w:val="28"/>
            <w:szCs w:val="28"/>
          </w:rPr>
          <w:t>Постановлением</w:t>
        </w:r>
      </w:hyperlink>
      <w:r w:rsidRPr="00447993">
        <w:rPr>
          <w:rFonts w:cs="Times New Roman"/>
          <w:sz w:val="28"/>
          <w:szCs w:val="28"/>
        </w:rPr>
        <w:t xml:space="preserve"> № 797.</w:t>
      </w:r>
    </w:p>
    <w:p w:rsidR="00552406" w:rsidRPr="00447993" w:rsidRDefault="00552406" w:rsidP="00552406">
      <w:pPr>
        <w:ind w:firstLine="709"/>
        <w:rPr>
          <w:rFonts w:cs="Times New Roman"/>
          <w:sz w:val="28"/>
          <w:szCs w:val="28"/>
        </w:rPr>
      </w:pPr>
    </w:p>
    <w:p w:rsidR="00552406" w:rsidRPr="00447993" w:rsidRDefault="00552406" w:rsidP="00552406">
      <w:pPr>
        <w:ind w:firstLine="709"/>
        <w:jc w:val="center"/>
        <w:rPr>
          <w:rFonts w:cs="Times New Roman"/>
          <w:b/>
          <w:bCs/>
          <w:sz w:val="28"/>
          <w:szCs w:val="28"/>
        </w:rPr>
      </w:pPr>
      <w:r w:rsidRPr="00447993">
        <w:rPr>
          <w:rFonts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52406" w:rsidRPr="00447993" w:rsidRDefault="00552406" w:rsidP="00552406">
      <w:pPr>
        <w:ind w:firstLine="709"/>
        <w:jc w:val="both"/>
        <w:rPr>
          <w:rFonts w:cs="Times New Roman"/>
          <w:sz w:val="28"/>
          <w:szCs w:val="28"/>
        </w:rPr>
      </w:pPr>
      <w:r w:rsidRPr="00447993">
        <w:rPr>
          <w:rFonts w:cs="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52406" w:rsidRPr="00447993" w:rsidRDefault="00552406" w:rsidP="00552406">
      <w:pPr>
        <w:ind w:firstLine="709"/>
        <w:jc w:val="both"/>
        <w:rPr>
          <w:rFonts w:cs="Times New Roman"/>
          <w:sz w:val="28"/>
          <w:szCs w:val="28"/>
        </w:rPr>
      </w:pPr>
      <w:r w:rsidRPr="00447993">
        <w:rPr>
          <w:rFonts w:cs="Times New Roman"/>
          <w:sz w:val="28"/>
          <w:szCs w:val="28"/>
        </w:rPr>
        <w:t>В заявлении об исправлении опечаток и ошибок  в обязательном порядке указываются:</w:t>
      </w:r>
    </w:p>
    <w:p w:rsidR="00552406" w:rsidRPr="00447993" w:rsidRDefault="00587FBD" w:rsidP="00552406">
      <w:pPr>
        <w:ind w:firstLine="709"/>
        <w:jc w:val="both"/>
        <w:rPr>
          <w:rFonts w:cs="Times New Roman"/>
          <w:sz w:val="28"/>
          <w:szCs w:val="28"/>
        </w:rPr>
      </w:pPr>
      <w:r>
        <w:rPr>
          <w:rFonts w:cs="Times New Roman"/>
          <w:sz w:val="28"/>
          <w:szCs w:val="28"/>
        </w:rPr>
        <w:t xml:space="preserve">1) наименование Администрации, </w:t>
      </w:r>
      <w:r w:rsidR="00552406" w:rsidRPr="00447993">
        <w:rPr>
          <w:rFonts w:cs="Times New Roman"/>
          <w:sz w:val="28"/>
          <w:szCs w:val="28"/>
        </w:rPr>
        <w:t>многофункционального центра, в который подается заявление об исправление опечаток;</w:t>
      </w:r>
    </w:p>
    <w:p w:rsidR="00552406" w:rsidRPr="00447993" w:rsidRDefault="00552406" w:rsidP="00552406">
      <w:pPr>
        <w:ind w:firstLine="709"/>
        <w:jc w:val="both"/>
        <w:rPr>
          <w:rFonts w:cs="Times New Roman"/>
          <w:sz w:val="28"/>
          <w:szCs w:val="28"/>
        </w:rPr>
      </w:pPr>
      <w:r w:rsidRPr="00447993">
        <w:rPr>
          <w:rFonts w:cs="Times New Roman"/>
          <w:sz w:val="28"/>
          <w:szCs w:val="28"/>
        </w:rPr>
        <w:t>2) вид, дата, номер выдачи (регистрации) документа, выданного в результате предоставления муниципальной услуги;</w:t>
      </w:r>
    </w:p>
    <w:p w:rsidR="00552406" w:rsidRPr="00447993" w:rsidRDefault="00552406" w:rsidP="00552406">
      <w:pPr>
        <w:ind w:firstLine="709"/>
        <w:jc w:val="both"/>
        <w:rPr>
          <w:rFonts w:cs="Times New Roman"/>
          <w:sz w:val="28"/>
          <w:szCs w:val="28"/>
        </w:rPr>
      </w:pPr>
      <w:r w:rsidRPr="00447993">
        <w:rPr>
          <w:rFonts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52406" w:rsidRPr="00447993" w:rsidRDefault="00552406" w:rsidP="00552406">
      <w:pPr>
        <w:ind w:firstLine="709"/>
        <w:jc w:val="both"/>
        <w:rPr>
          <w:rFonts w:cs="Times New Roman"/>
          <w:sz w:val="28"/>
          <w:szCs w:val="28"/>
        </w:rPr>
      </w:pPr>
      <w:proofErr w:type="gramStart"/>
      <w:r w:rsidRPr="00447993">
        <w:rPr>
          <w:rFonts w:cs="Times New Roman"/>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w:t>
      </w:r>
      <w:r w:rsidRPr="00447993">
        <w:rPr>
          <w:rFonts w:cs="Times New Roman"/>
          <w:sz w:val="28"/>
          <w:szCs w:val="28"/>
        </w:rPr>
        <w:lastRenderedPageBreak/>
        <w:t>электронной почты (при наличии), номер контактного телефона;</w:t>
      </w:r>
      <w:proofErr w:type="gramEnd"/>
    </w:p>
    <w:p w:rsidR="00552406" w:rsidRPr="00447993" w:rsidRDefault="00552406" w:rsidP="00552406">
      <w:pPr>
        <w:ind w:firstLine="709"/>
        <w:jc w:val="both"/>
        <w:rPr>
          <w:rFonts w:cs="Times New Roman"/>
          <w:sz w:val="28"/>
          <w:szCs w:val="28"/>
        </w:rPr>
      </w:pPr>
      <w:proofErr w:type="gramStart"/>
      <w:r w:rsidRPr="00447993">
        <w:rPr>
          <w:rFonts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2406" w:rsidRPr="00447993" w:rsidRDefault="00552406" w:rsidP="00552406">
      <w:pPr>
        <w:ind w:firstLine="709"/>
        <w:jc w:val="both"/>
        <w:rPr>
          <w:rFonts w:cs="Times New Roman"/>
          <w:sz w:val="28"/>
          <w:szCs w:val="28"/>
        </w:rPr>
      </w:pPr>
      <w:r w:rsidRPr="00447993">
        <w:rPr>
          <w:rFonts w:cs="Times New Roman"/>
          <w:sz w:val="28"/>
          <w:szCs w:val="28"/>
        </w:rPr>
        <w:t>6) реквизиты документа (-</w:t>
      </w:r>
      <w:proofErr w:type="spellStart"/>
      <w:r w:rsidRPr="00447993">
        <w:rPr>
          <w:rFonts w:cs="Times New Roman"/>
          <w:sz w:val="28"/>
          <w:szCs w:val="28"/>
        </w:rPr>
        <w:t>ов</w:t>
      </w:r>
      <w:proofErr w:type="spellEnd"/>
      <w:r w:rsidRPr="00447993">
        <w:rPr>
          <w:rFonts w:cs="Times New Roman"/>
          <w:sz w:val="28"/>
          <w:szCs w:val="28"/>
        </w:rPr>
        <w:t xml:space="preserve">), </w:t>
      </w:r>
      <w:proofErr w:type="gramStart"/>
      <w:r w:rsidRPr="00447993">
        <w:rPr>
          <w:rFonts w:cs="Times New Roman"/>
          <w:sz w:val="28"/>
          <w:szCs w:val="28"/>
        </w:rPr>
        <w:t>обосновывающих</w:t>
      </w:r>
      <w:proofErr w:type="gramEnd"/>
      <w:r w:rsidRPr="00447993">
        <w:rPr>
          <w:rFonts w:cs="Times New Roman"/>
          <w:sz w:val="28"/>
          <w:szCs w:val="28"/>
        </w:rPr>
        <w:t xml:space="preserve"> доводы заявителя о наличии опечатки, а также содержащих правильные сведения. </w:t>
      </w:r>
    </w:p>
    <w:p w:rsidR="00552406" w:rsidRPr="00447993" w:rsidRDefault="00552406" w:rsidP="00552406">
      <w:pPr>
        <w:ind w:firstLine="709"/>
        <w:jc w:val="both"/>
        <w:rPr>
          <w:rFonts w:cs="Times New Roman"/>
          <w:sz w:val="28"/>
          <w:szCs w:val="28"/>
        </w:rPr>
      </w:pPr>
      <w:r w:rsidRPr="00447993">
        <w:rPr>
          <w:rFonts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552406" w:rsidRPr="00447993" w:rsidRDefault="00552406" w:rsidP="00552406">
      <w:pPr>
        <w:ind w:firstLine="709"/>
        <w:jc w:val="both"/>
        <w:rPr>
          <w:rFonts w:cs="Times New Roman"/>
          <w:sz w:val="28"/>
          <w:szCs w:val="28"/>
        </w:rPr>
      </w:pPr>
      <w:r w:rsidRPr="00447993">
        <w:rPr>
          <w:rFonts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2406" w:rsidRPr="00447993" w:rsidRDefault="00552406" w:rsidP="00552406">
      <w:pPr>
        <w:ind w:firstLine="709"/>
        <w:jc w:val="both"/>
        <w:rPr>
          <w:rFonts w:cs="Times New Roman"/>
          <w:sz w:val="28"/>
          <w:szCs w:val="28"/>
        </w:rPr>
      </w:pPr>
      <w:r w:rsidRPr="00447993">
        <w:rPr>
          <w:rFonts w:cs="Times New Roman"/>
          <w:sz w:val="28"/>
          <w:szCs w:val="28"/>
        </w:rPr>
        <w:t>3.12. Заявление об исправлении опечаток и ошибок представляются следующими способами:</w:t>
      </w:r>
    </w:p>
    <w:p w:rsidR="00552406" w:rsidRPr="00447993" w:rsidRDefault="00552406" w:rsidP="00552406">
      <w:pPr>
        <w:ind w:firstLine="709"/>
        <w:jc w:val="both"/>
        <w:rPr>
          <w:rFonts w:cs="Times New Roman"/>
          <w:sz w:val="28"/>
          <w:szCs w:val="28"/>
        </w:rPr>
      </w:pPr>
      <w:r w:rsidRPr="00447993">
        <w:rPr>
          <w:rFonts w:cs="Times New Roman"/>
          <w:sz w:val="28"/>
          <w:szCs w:val="28"/>
        </w:rPr>
        <w:sym w:font="Symbol" w:char="F02D"/>
      </w:r>
      <w:r w:rsidRPr="00447993">
        <w:rPr>
          <w:rFonts w:cs="Times New Roman"/>
          <w:sz w:val="28"/>
          <w:szCs w:val="28"/>
        </w:rPr>
        <w:t xml:space="preserve"> лично в Администрацию</w:t>
      </w:r>
      <w:r w:rsidR="00587FBD">
        <w:rPr>
          <w:rFonts w:cs="Times New Roman"/>
          <w:sz w:val="28"/>
          <w:szCs w:val="28"/>
        </w:rPr>
        <w:t>;</w:t>
      </w:r>
    </w:p>
    <w:p w:rsidR="00552406" w:rsidRPr="00447993" w:rsidRDefault="00552406" w:rsidP="00552406">
      <w:pPr>
        <w:ind w:firstLine="709"/>
        <w:jc w:val="both"/>
        <w:rPr>
          <w:rFonts w:cs="Times New Roman"/>
          <w:sz w:val="28"/>
          <w:szCs w:val="28"/>
        </w:rPr>
      </w:pPr>
      <w:r w:rsidRPr="00447993">
        <w:rPr>
          <w:rFonts w:cs="Times New Roman"/>
          <w:sz w:val="28"/>
          <w:szCs w:val="28"/>
        </w:rPr>
        <w:sym w:font="Symbol" w:char="F02D"/>
      </w:r>
      <w:r w:rsidRPr="00447993">
        <w:rPr>
          <w:rFonts w:cs="Times New Roman"/>
          <w:sz w:val="28"/>
          <w:szCs w:val="28"/>
        </w:rPr>
        <w:t xml:space="preserve"> почтовым отправлением;</w:t>
      </w:r>
    </w:p>
    <w:p w:rsidR="00552406" w:rsidRPr="00447993" w:rsidRDefault="00552406" w:rsidP="00552406">
      <w:pPr>
        <w:ind w:firstLine="709"/>
        <w:jc w:val="both"/>
        <w:rPr>
          <w:rFonts w:cs="Times New Roman"/>
          <w:sz w:val="28"/>
          <w:szCs w:val="28"/>
        </w:rPr>
      </w:pPr>
      <w:r w:rsidRPr="00447993">
        <w:rPr>
          <w:rFonts w:cs="Times New Roman"/>
          <w:sz w:val="28"/>
          <w:szCs w:val="28"/>
        </w:rPr>
        <w:sym w:font="Symbol" w:char="F02D"/>
      </w:r>
      <w:r w:rsidRPr="00447993">
        <w:rPr>
          <w:rFonts w:cs="Times New Roman"/>
          <w:sz w:val="28"/>
          <w:szCs w:val="28"/>
        </w:rPr>
        <w:t xml:space="preserve"> путем заполнения формы запроса через «Личный кабинет» РПГУ;</w:t>
      </w:r>
    </w:p>
    <w:p w:rsidR="00552406" w:rsidRPr="00447993" w:rsidRDefault="00552406" w:rsidP="00552406">
      <w:pPr>
        <w:ind w:firstLine="709"/>
        <w:jc w:val="both"/>
        <w:rPr>
          <w:rFonts w:cs="Times New Roman"/>
          <w:sz w:val="28"/>
          <w:szCs w:val="28"/>
        </w:rPr>
      </w:pPr>
      <w:r w:rsidRPr="00447993">
        <w:rPr>
          <w:rFonts w:cs="Times New Roman"/>
          <w:sz w:val="28"/>
          <w:szCs w:val="28"/>
        </w:rPr>
        <w:t xml:space="preserve">– в многофункциональный центр. </w:t>
      </w:r>
    </w:p>
    <w:p w:rsidR="00552406" w:rsidRPr="00447993" w:rsidRDefault="00552406" w:rsidP="00552406">
      <w:pPr>
        <w:ind w:firstLine="709"/>
        <w:jc w:val="both"/>
        <w:rPr>
          <w:rFonts w:cs="Times New Roman"/>
          <w:sz w:val="28"/>
          <w:szCs w:val="28"/>
        </w:rPr>
      </w:pPr>
      <w:r w:rsidRPr="00447993">
        <w:rPr>
          <w:rFonts w:cs="Times New Roman"/>
          <w:sz w:val="28"/>
          <w:szCs w:val="28"/>
        </w:rPr>
        <w:t>3.13. Основаниями для отказа в приеме заявления об исправлении опечаток и ошибок являются:</w:t>
      </w:r>
    </w:p>
    <w:p w:rsidR="00552406" w:rsidRPr="00447993" w:rsidRDefault="00552406" w:rsidP="00552406">
      <w:pPr>
        <w:ind w:firstLine="709"/>
        <w:jc w:val="both"/>
        <w:rPr>
          <w:rFonts w:cs="Times New Roman"/>
          <w:sz w:val="28"/>
          <w:szCs w:val="28"/>
        </w:rPr>
      </w:pPr>
      <w:r w:rsidRPr="00447993">
        <w:rPr>
          <w:rFonts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552406" w:rsidRPr="00447993" w:rsidRDefault="00552406" w:rsidP="00552406">
      <w:pPr>
        <w:ind w:firstLine="709"/>
        <w:jc w:val="both"/>
        <w:rPr>
          <w:rFonts w:cs="Times New Roman"/>
          <w:sz w:val="28"/>
          <w:szCs w:val="28"/>
        </w:rPr>
      </w:pPr>
      <w:r w:rsidRPr="00447993">
        <w:rPr>
          <w:rFonts w:cs="Times New Roman"/>
          <w:sz w:val="28"/>
          <w:szCs w:val="28"/>
        </w:rPr>
        <w:t>2) заявитель не является получателем муниципальной услуги.</w:t>
      </w:r>
    </w:p>
    <w:p w:rsidR="00552406" w:rsidRPr="00447993" w:rsidRDefault="00552406" w:rsidP="00552406">
      <w:pPr>
        <w:ind w:firstLine="709"/>
        <w:jc w:val="both"/>
        <w:rPr>
          <w:rFonts w:cs="Times New Roman"/>
          <w:sz w:val="28"/>
          <w:szCs w:val="28"/>
        </w:rPr>
      </w:pPr>
      <w:r w:rsidRPr="00447993">
        <w:rPr>
          <w:rFonts w:cs="Times New Roman"/>
          <w:sz w:val="28"/>
          <w:szCs w:val="28"/>
        </w:rPr>
        <w:t>3.14. Отказ в приеме заявления об исправлении опечаток и ошибок по иным основаниям не допускается.</w:t>
      </w:r>
    </w:p>
    <w:p w:rsidR="00552406" w:rsidRPr="00447993" w:rsidRDefault="00552406" w:rsidP="00552406">
      <w:pPr>
        <w:ind w:firstLine="709"/>
        <w:jc w:val="both"/>
        <w:rPr>
          <w:rFonts w:cs="Times New Roman"/>
          <w:sz w:val="28"/>
          <w:szCs w:val="28"/>
        </w:rPr>
      </w:pPr>
      <w:r w:rsidRPr="00447993">
        <w:rPr>
          <w:rFonts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52406" w:rsidRPr="00447993" w:rsidRDefault="00552406" w:rsidP="00552406">
      <w:pPr>
        <w:ind w:firstLine="709"/>
        <w:jc w:val="both"/>
        <w:rPr>
          <w:rFonts w:cs="Times New Roman"/>
          <w:sz w:val="28"/>
          <w:szCs w:val="28"/>
        </w:rPr>
      </w:pPr>
      <w:r w:rsidRPr="00447993">
        <w:rPr>
          <w:rFonts w:cs="Times New Roman"/>
          <w:sz w:val="28"/>
          <w:szCs w:val="28"/>
        </w:rPr>
        <w:t>3.15. Основаниями для отказа в исправлении опечаток и ошибок являются:</w:t>
      </w:r>
    </w:p>
    <w:p w:rsidR="00552406" w:rsidRPr="00447993" w:rsidRDefault="00552406" w:rsidP="00552406">
      <w:pPr>
        <w:ind w:firstLine="709"/>
        <w:jc w:val="both"/>
        <w:rPr>
          <w:rFonts w:cs="Times New Roman"/>
          <w:sz w:val="28"/>
          <w:szCs w:val="28"/>
        </w:rPr>
      </w:pPr>
      <w:r w:rsidRPr="00447993">
        <w:rPr>
          <w:rFonts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2406" w:rsidRPr="00447993" w:rsidRDefault="00552406" w:rsidP="00552406">
      <w:pPr>
        <w:ind w:firstLine="709"/>
        <w:jc w:val="both"/>
        <w:rPr>
          <w:rFonts w:cs="Times New Roman"/>
          <w:sz w:val="28"/>
          <w:szCs w:val="28"/>
        </w:rPr>
      </w:pPr>
      <w:proofErr w:type="gramStart"/>
      <w:r w:rsidRPr="00447993">
        <w:rPr>
          <w:rFonts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2406" w:rsidRPr="00447993" w:rsidRDefault="00552406" w:rsidP="00552406">
      <w:pPr>
        <w:ind w:firstLine="709"/>
        <w:jc w:val="both"/>
        <w:rPr>
          <w:rFonts w:cs="Times New Roman"/>
          <w:sz w:val="28"/>
          <w:szCs w:val="28"/>
        </w:rPr>
      </w:pPr>
      <w:r w:rsidRPr="00447993">
        <w:rPr>
          <w:rFonts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52406" w:rsidRPr="00447993" w:rsidRDefault="00552406" w:rsidP="00552406">
      <w:pPr>
        <w:ind w:firstLine="709"/>
        <w:jc w:val="both"/>
        <w:rPr>
          <w:rFonts w:cs="Times New Roman"/>
          <w:sz w:val="28"/>
          <w:szCs w:val="28"/>
        </w:rPr>
      </w:pPr>
      <w:r w:rsidRPr="00447993">
        <w:rPr>
          <w:rFonts w:cs="Times New Roman"/>
          <w:sz w:val="28"/>
          <w:szCs w:val="28"/>
        </w:rPr>
        <w:t>3.16. Отказ в исправлении опечаток и ошибок по иным основаниям не допускается.</w:t>
      </w:r>
    </w:p>
    <w:p w:rsidR="00552406" w:rsidRPr="00447993" w:rsidRDefault="00552406" w:rsidP="00552406">
      <w:pPr>
        <w:ind w:firstLine="709"/>
        <w:jc w:val="both"/>
        <w:rPr>
          <w:rFonts w:cs="Times New Roman"/>
          <w:sz w:val="28"/>
          <w:szCs w:val="28"/>
        </w:rPr>
      </w:pPr>
      <w:r w:rsidRPr="00447993">
        <w:rPr>
          <w:rFonts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52406" w:rsidRPr="00447993" w:rsidRDefault="00552406" w:rsidP="00552406">
      <w:pPr>
        <w:ind w:firstLine="709"/>
        <w:jc w:val="both"/>
        <w:rPr>
          <w:rFonts w:cs="Times New Roman"/>
          <w:sz w:val="28"/>
          <w:szCs w:val="28"/>
        </w:rPr>
      </w:pPr>
      <w:r w:rsidRPr="00447993">
        <w:rPr>
          <w:rFonts w:cs="Times New Roman"/>
          <w:sz w:val="28"/>
          <w:szCs w:val="28"/>
        </w:rPr>
        <w:t>3.17. Заявление об исправлении опечаток и ошибо</w:t>
      </w:r>
      <w:r w:rsidR="00587FBD">
        <w:rPr>
          <w:rFonts w:cs="Times New Roman"/>
          <w:sz w:val="28"/>
          <w:szCs w:val="28"/>
        </w:rPr>
        <w:t xml:space="preserve">к регистрируется </w:t>
      </w:r>
      <w:r w:rsidR="00587FBD">
        <w:rPr>
          <w:rFonts w:cs="Times New Roman"/>
          <w:sz w:val="28"/>
          <w:szCs w:val="28"/>
        </w:rPr>
        <w:lastRenderedPageBreak/>
        <w:t xml:space="preserve">Администрацией, </w:t>
      </w:r>
      <w:r w:rsidRPr="00447993">
        <w:rPr>
          <w:rFonts w:cs="Times New Roman"/>
          <w:sz w:val="28"/>
          <w:szCs w:val="28"/>
        </w:rPr>
        <w:t>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52406" w:rsidRPr="00447993" w:rsidRDefault="00552406" w:rsidP="00552406">
      <w:pPr>
        <w:ind w:firstLine="709"/>
        <w:jc w:val="both"/>
        <w:rPr>
          <w:rFonts w:cs="Times New Roman"/>
          <w:sz w:val="28"/>
          <w:szCs w:val="28"/>
        </w:rPr>
      </w:pPr>
      <w:r w:rsidRPr="00447993">
        <w:rPr>
          <w:rFonts w:cs="Times New Roman"/>
          <w:sz w:val="28"/>
          <w:szCs w:val="28"/>
        </w:rPr>
        <w:t>3.18. Заявление об исправлении опечаток и ошибок в течение пяти рабочих дней с момента регистрации в Администрации</w:t>
      </w:r>
      <w:r w:rsidR="00587FBD">
        <w:rPr>
          <w:rFonts w:cs="Times New Roman"/>
          <w:sz w:val="28"/>
          <w:szCs w:val="28"/>
        </w:rPr>
        <w:t>,</w:t>
      </w:r>
      <w:r w:rsidRPr="00447993">
        <w:rPr>
          <w:rFonts w:cs="Times New Roman"/>
          <w:sz w:val="28"/>
          <w:szCs w:val="28"/>
        </w:rPr>
        <w:t xml:space="preserve"> многофункциональном центре такого заявления</w:t>
      </w:r>
      <w:r w:rsidR="00587FBD">
        <w:rPr>
          <w:rFonts w:cs="Times New Roman"/>
          <w:sz w:val="28"/>
          <w:szCs w:val="28"/>
        </w:rPr>
        <w:t xml:space="preserve"> рассматривается Администрацией, </w:t>
      </w:r>
      <w:r w:rsidRPr="00447993">
        <w:rPr>
          <w:rFonts w:cs="Times New Roman"/>
          <w:sz w:val="28"/>
          <w:szCs w:val="28"/>
        </w:rPr>
        <w:t>многофункциональным центром на предмет соответствия требованиям, предусмотренным Административным регламентом.</w:t>
      </w:r>
    </w:p>
    <w:p w:rsidR="00552406" w:rsidRPr="00447993" w:rsidRDefault="00552406" w:rsidP="00552406">
      <w:pPr>
        <w:ind w:firstLine="709"/>
        <w:jc w:val="both"/>
        <w:rPr>
          <w:rFonts w:cs="Times New Roman"/>
          <w:sz w:val="28"/>
          <w:szCs w:val="28"/>
        </w:rPr>
      </w:pPr>
      <w:r w:rsidRPr="00447993">
        <w:rPr>
          <w:rFonts w:cs="Times New Roman"/>
          <w:sz w:val="28"/>
          <w:szCs w:val="28"/>
        </w:rPr>
        <w:t xml:space="preserve">3.19. По результатам рассмотрения заявления об исправлении </w:t>
      </w:r>
      <w:r w:rsidR="00587FBD">
        <w:rPr>
          <w:rFonts w:cs="Times New Roman"/>
          <w:sz w:val="28"/>
          <w:szCs w:val="28"/>
        </w:rPr>
        <w:t xml:space="preserve">опечаток и ошибок Администрация, </w:t>
      </w:r>
      <w:r w:rsidRPr="00447993">
        <w:rPr>
          <w:rFonts w:cs="Times New Roman"/>
          <w:sz w:val="28"/>
          <w:szCs w:val="28"/>
        </w:rPr>
        <w:t>многофункциональный центр в срок предусмотренный пунктом 3.18 Административного регламента:</w:t>
      </w:r>
    </w:p>
    <w:p w:rsidR="00552406" w:rsidRPr="00447993" w:rsidRDefault="00552406" w:rsidP="00552406">
      <w:pPr>
        <w:ind w:firstLine="709"/>
        <w:jc w:val="both"/>
        <w:rPr>
          <w:rFonts w:cs="Times New Roman"/>
          <w:sz w:val="28"/>
          <w:szCs w:val="28"/>
        </w:rPr>
      </w:pPr>
      <w:r w:rsidRPr="00447993">
        <w:rPr>
          <w:rFonts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52406" w:rsidRPr="00447993" w:rsidRDefault="00552406" w:rsidP="00552406">
      <w:pPr>
        <w:ind w:firstLine="709"/>
        <w:jc w:val="both"/>
        <w:rPr>
          <w:rFonts w:cs="Times New Roman"/>
          <w:sz w:val="28"/>
          <w:szCs w:val="28"/>
        </w:rPr>
      </w:pPr>
      <w:r w:rsidRPr="00447993">
        <w:rPr>
          <w:rFonts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52406" w:rsidRPr="00447993" w:rsidRDefault="00552406" w:rsidP="00552406">
      <w:pPr>
        <w:ind w:firstLine="709"/>
        <w:jc w:val="both"/>
        <w:rPr>
          <w:rFonts w:cs="Times New Roman"/>
          <w:sz w:val="28"/>
          <w:szCs w:val="28"/>
        </w:rPr>
      </w:pPr>
      <w:r w:rsidRPr="00447993">
        <w:rPr>
          <w:rFonts w:cs="Times New Roman"/>
          <w:sz w:val="28"/>
          <w:szCs w:val="28"/>
        </w:rPr>
        <w:t>3.20. В случае принятия решения об отсутствии необходимости исправления опечаток и ошибок Администрацией</w:t>
      </w:r>
      <w:r w:rsidR="00587FBD">
        <w:rPr>
          <w:rFonts w:cs="Times New Roman"/>
          <w:sz w:val="28"/>
          <w:szCs w:val="28"/>
        </w:rPr>
        <w:t xml:space="preserve">, </w:t>
      </w:r>
      <w:r w:rsidRPr="00447993">
        <w:rPr>
          <w:rFonts w:cs="Times New Roman"/>
          <w:sz w:val="28"/>
          <w:szCs w:val="28"/>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2406" w:rsidRPr="00447993" w:rsidRDefault="00552406" w:rsidP="00552406">
      <w:pPr>
        <w:ind w:firstLine="709"/>
        <w:jc w:val="both"/>
        <w:rPr>
          <w:rFonts w:cs="Times New Roman"/>
          <w:sz w:val="28"/>
          <w:szCs w:val="28"/>
        </w:rPr>
      </w:pPr>
      <w:r w:rsidRPr="00447993">
        <w:rPr>
          <w:rFonts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2406" w:rsidRPr="00447993" w:rsidRDefault="00552406" w:rsidP="00552406">
      <w:pPr>
        <w:ind w:firstLine="709"/>
        <w:jc w:val="both"/>
        <w:rPr>
          <w:rFonts w:cs="Times New Roman"/>
          <w:sz w:val="28"/>
          <w:szCs w:val="28"/>
        </w:rPr>
      </w:pPr>
      <w:r w:rsidRPr="00447993">
        <w:rPr>
          <w:rFonts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52406" w:rsidRPr="00447993" w:rsidRDefault="00552406" w:rsidP="00552406">
      <w:pPr>
        <w:ind w:firstLine="709"/>
        <w:jc w:val="both"/>
        <w:rPr>
          <w:rFonts w:cs="Times New Roman"/>
          <w:sz w:val="28"/>
          <w:szCs w:val="28"/>
        </w:rPr>
      </w:pPr>
      <w:r w:rsidRPr="00447993">
        <w:rPr>
          <w:rFonts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52406" w:rsidRPr="00447993" w:rsidRDefault="00552406" w:rsidP="00552406">
      <w:pPr>
        <w:ind w:firstLine="709"/>
        <w:jc w:val="both"/>
        <w:rPr>
          <w:rFonts w:cs="Times New Roman"/>
          <w:sz w:val="28"/>
          <w:szCs w:val="28"/>
        </w:rPr>
      </w:pPr>
      <w:r w:rsidRPr="00447993">
        <w:rPr>
          <w:rFonts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552406" w:rsidRPr="00447993" w:rsidRDefault="00552406" w:rsidP="00552406">
      <w:pPr>
        <w:ind w:firstLine="709"/>
        <w:jc w:val="both"/>
        <w:rPr>
          <w:rFonts w:cs="Times New Roman"/>
          <w:sz w:val="28"/>
          <w:szCs w:val="28"/>
        </w:rPr>
      </w:pPr>
      <w:r w:rsidRPr="00447993">
        <w:rPr>
          <w:rFonts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52406" w:rsidRPr="00447993" w:rsidRDefault="00552406" w:rsidP="00552406">
      <w:pPr>
        <w:ind w:firstLine="709"/>
        <w:jc w:val="both"/>
        <w:rPr>
          <w:rFonts w:cs="Times New Roman"/>
          <w:sz w:val="28"/>
          <w:szCs w:val="28"/>
        </w:rPr>
      </w:pPr>
      <w:r w:rsidRPr="00447993">
        <w:rPr>
          <w:rFonts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2406" w:rsidRPr="00447993" w:rsidRDefault="00552406" w:rsidP="00552406">
      <w:pPr>
        <w:ind w:firstLine="709"/>
        <w:jc w:val="both"/>
        <w:rPr>
          <w:rFonts w:cs="Times New Roman"/>
          <w:sz w:val="28"/>
          <w:szCs w:val="28"/>
        </w:rPr>
      </w:pPr>
      <w:r w:rsidRPr="00447993">
        <w:rPr>
          <w:rFonts w:cs="Times New Roman"/>
          <w:sz w:val="28"/>
          <w:szCs w:val="28"/>
        </w:rPr>
        <w:t>3.22. При исправлении опечаток и ошибок не допускается:</w:t>
      </w:r>
    </w:p>
    <w:p w:rsidR="00552406" w:rsidRPr="00447993" w:rsidRDefault="00552406" w:rsidP="00552406">
      <w:pPr>
        <w:ind w:firstLine="709"/>
        <w:jc w:val="both"/>
        <w:rPr>
          <w:rFonts w:cs="Times New Roman"/>
          <w:sz w:val="28"/>
          <w:szCs w:val="28"/>
        </w:rPr>
      </w:pPr>
      <w:r w:rsidRPr="00447993">
        <w:rPr>
          <w:rFonts w:cs="Times New Roman"/>
          <w:sz w:val="28"/>
          <w:szCs w:val="28"/>
        </w:rPr>
        <w:sym w:font="Symbol" w:char="F02D"/>
      </w:r>
      <w:r w:rsidRPr="00447993">
        <w:rPr>
          <w:rFonts w:cs="Times New Roman"/>
          <w:sz w:val="28"/>
          <w:szCs w:val="28"/>
        </w:rPr>
        <w:t xml:space="preserve"> изменение содержания документов, являющихся результатом предоставления муниципальной услуги;</w:t>
      </w:r>
    </w:p>
    <w:p w:rsidR="00552406" w:rsidRPr="00447993" w:rsidRDefault="00552406" w:rsidP="00552406">
      <w:pPr>
        <w:ind w:firstLine="709"/>
        <w:jc w:val="both"/>
        <w:rPr>
          <w:rFonts w:cs="Times New Roman"/>
          <w:sz w:val="28"/>
          <w:szCs w:val="28"/>
        </w:rPr>
      </w:pPr>
      <w:r w:rsidRPr="00447993">
        <w:rPr>
          <w:rFonts w:cs="Times New Roman"/>
          <w:sz w:val="28"/>
          <w:szCs w:val="28"/>
        </w:rPr>
        <w:sym w:font="Symbol" w:char="F02D"/>
      </w:r>
      <w:r w:rsidRPr="00447993">
        <w:rPr>
          <w:rFonts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2406" w:rsidRPr="00447993" w:rsidRDefault="00552406" w:rsidP="00552406">
      <w:pPr>
        <w:ind w:firstLine="709"/>
        <w:jc w:val="both"/>
        <w:rPr>
          <w:rFonts w:cs="Times New Roman"/>
          <w:sz w:val="28"/>
          <w:szCs w:val="28"/>
        </w:rPr>
      </w:pPr>
      <w:r w:rsidRPr="00447993">
        <w:rPr>
          <w:rFonts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3.24. </w:t>
      </w:r>
      <w:proofErr w:type="gramStart"/>
      <w:r w:rsidRPr="00447993">
        <w:rPr>
          <w:rFonts w:cs="Times New Roman"/>
          <w:sz w:val="28"/>
          <w:szCs w:val="28"/>
        </w:rPr>
        <w:t xml:space="preserve">В случае внесения изменений в выданный по результатам </w:t>
      </w:r>
      <w:r w:rsidRPr="00447993">
        <w:rPr>
          <w:rFonts w:cs="Times New Roman"/>
          <w:sz w:val="28"/>
          <w:szCs w:val="28"/>
        </w:rPr>
        <w:lastRenderedPageBreak/>
        <w:t>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552406" w:rsidRPr="00447993" w:rsidRDefault="00552406" w:rsidP="00552406">
      <w:pPr>
        <w:ind w:firstLine="709"/>
        <w:rPr>
          <w:rFonts w:cs="Times New Roman"/>
          <w:sz w:val="28"/>
          <w:szCs w:val="28"/>
        </w:rPr>
      </w:pPr>
    </w:p>
    <w:p w:rsidR="00552406" w:rsidRPr="00447993" w:rsidRDefault="00552406" w:rsidP="00552406">
      <w:pPr>
        <w:rPr>
          <w:rFonts w:cs="Times New Roman"/>
          <w:b/>
          <w:sz w:val="28"/>
          <w:szCs w:val="28"/>
        </w:rPr>
      </w:pPr>
      <w:r w:rsidRPr="00447993">
        <w:rPr>
          <w:rFonts w:cs="Times New Roman"/>
          <w:b/>
          <w:sz w:val="28"/>
          <w:szCs w:val="28"/>
          <w:lang w:val="en-US"/>
        </w:rPr>
        <w:t>IV</w:t>
      </w:r>
      <w:r w:rsidRPr="00447993">
        <w:rPr>
          <w:rFonts w:cs="Times New Roman"/>
          <w:b/>
          <w:sz w:val="28"/>
          <w:szCs w:val="28"/>
        </w:rPr>
        <w:t>. Формы контроля за исполнением административного регламента</w:t>
      </w:r>
    </w:p>
    <w:p w:rsidR="00552406" w:rsidRPr="00447993" w:rsidRDefault="00552406" w:rsidP="00552406">
      <w:pPr>
        <w:autoSpaceDE w:val="0"/>
        <w:autoSpaceDN w:val="0"/>
        <w:adjustRightInd w:val="0"/>
        <w:ind w:firstLine="709"/>
        <w:jc w:val="center"/>
        <w:rPr>
          <w:rFonts w:cs="Times New Roman"/>
          <w:b/>
          <w:sz w:val="28"/>
          <w:szCs w:val="28"/>
        </w:rPr>
      </w:pPr>
    </w:p>
    <w:p w:rsidR="00552406" w:rsidRPr="00447993" w:rsidRDefault="00552406" w:rsidP="00552406">
      <w:pPr>
        <w:autoSpaceDE w:val="0"/>
        <w:autoSpaceDN w:val="0"/>
        <w:adjustRightInd w:val="0"/>
        <w:jc w:val="center"/>
        <w:outlineLvl w:val="0"/>
        <w:rPr>
          <w:rFonts w:cs="Times New Roman"/>
          <w:b/>
          <w:sz w:val="28"/>
          <w:szCs w:val="28"/>
        </w:rPr>
      </w:pPr>
      <w:r w:rsidRPr="00447993">
        <w:rPr>
          <w:rFonts w:cs="Times New Roman"/>
          <w:b/>
          <w:sz w:val="28"/>
          <w:szCs w:val="28"/>
        </w:rPr>
        <w:t xml:space="preserve">Порядок осуществления текущего </w:t>
      </w:r>
      <w:proofErr w:type="gramStart"/>
      <w:r w:rsidRPr="00447993">
        <w:rPr>
          <w:rFonts w:cs="Times New Roman"/>
          <w:b/>
          <w:sz w:val="28"/>
          <w:szCs w:val="28"/>
        </w:rPr>
        <w:t>контроля за</w:t>
      </w:r>
      <w:proofErr w:type="gramEnd"/>
      <w:r w:rsidRPr="00447993">
        <w:rPr>
          <w:rFonts w:cs="Times New Roman"/>
          <w:b/>
          <w:sz w:val="28"/>
          <w:szCs w:val="28"/>
        </w:rPr>
        <w:t xml:space="preserve"> соблюдением</w:t>
      </w: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и исполнением ответственными должностными лицами положений</w:t>
      </w: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регламента и иных нормативных правовых актов,</w:t>
      </w:r>
    </w:p>
    <w:p w:rsidR="00552406" w:rsidRPr="00447993" w:rsidRDefault="00552406" w:rsidP="00552406">
      <w:pPr>
        <w:autoSpaceDE w:val="0"/>
        <w:autoSpaceDN w:val="0"/>
        <w:adjustRightInd w:val="0"/>
        <w:jc w:val="center"/>
        <w:rPr>
          <w:rFonts w:cs="Times New Roman"/>
          <w:b/>
          <w:sz w:val="28"/>
          <w:szCs w:val="28"/>
        </w:rPr>
      </w:pPr>
      <w:proofErr w:type="gramStart"/>
      <w:r w:rsidRPr="00447993">
        <w:rPr>
          <w:rFonts w:cs="Times New Roman"/>
          <w:b/>
          <w:sz w:val="28"/>
          <w:szCs w:val="28"/>
        </w:rPr>
        <w:t>устанавливающих</w:t>
      </w:r>
      <w:proofErr w:type="gramEnd"/>
      <w:r w:rsidRPr="00447993">
        <w:rPr>
          <w:rFonts w:cs="Times New Roman"/>
          <w:b/>
          <w:sz w:val="28"/>
          <w:szCs w:val="28"/>
        </w:rPr>
        <w:t xml:space="preserve"> требования к предоставлению муниципальной</w:t>
      </w: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услуги, а также принятием ими решений</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 xml:space="preserve">4.1. Текущий </w:t>
      </w:r>
      <w:proofErr w:type="gramStart"/>
      <w:r w:rsidRPr="00447993">
        <w:rPr>
          <w:rFonts w:cs="Times New Roman"/>
          <w:sz w:val="28"/>
          <w:szCs w:val="28"/>
        </w:rPr>
        <w:t>контроль за</w:t>
      </w:r>
      <w:proofErr w:type="gramEnd"/>
      <w:r w:rsidRPr="00447993">
        <w:rPr>
          <w:rFonts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Текущий контроль осуществляется путем проведения проверок:</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решений о предоставлении (об отказе в предоставлении) муниципальной услуги;</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выявления и устранения нарушений прав граждан;</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2406" w:rsidRPr="00447993" w:rsidRDefault="00552406" w:rsidP="00552406">
      <w:pPr>
        <w:autoSpaceDE w:val="0"/>
        <w:autoSpaceDN w:val="0"/>
        <w:adjustRightInd w:val="0"/>
        <w:ind w:firstLine="540"/>
        <w:jc w:val="both"/>
        <w:rPr>
          <w:rFonts w:cs="Times New Roman"/>
          <w:sz w:val="28"/>
          <w:szCs w:val="28"/>
        </w:rPr>
      </w:pPr>
    </w:p>
    <w:p w:rsidR="00552406" w:rsidRPr="00447993" w:rsidRDefault="00552406" w:rsidP="00552406">
      <w:pPr>
        <w:autoSpaceDE w:val="0"/>
        <w:autoSpaceDN w:val="0"/>
        <w:adjustRightInd w:val="0"/>
        <w:jc w:val="center"/>
        <w:outlineLvl w:val="0"/>
        <w:rPr>
          <w:rFonts w:cs="Times New Roman"/>
          <w:b/>
          <w:sz w:val="28"/>
          <w:szCs w:val="28"/>
        </w:rPr>
      </w:pPr>
      <w:r w:rsidRPr="00447993">
        <w:rPr>
          <w:rFonts w:cs="Times New Roman"/>
          <w:b/>
          <w:sz w:val="28"/>
          <w:szCs w:val="28"/>
        </w:rPr>
        <w:t xml:space="preserve">Порядок и периодичность осуществления </w:t>
      </w:r>
      <w:proofErr w:type="gramStart"/>
      <w:r w:rsidRPr="00447993">
        <w:rPr>
          <w:rFonts w:cs="Times New Roman"/>
          <w:b/>
          <w:sz w:val="28"/>
          <w:szCs w:val="28"/>
        </w:rPr>
        <w:t>плановых</w:t>
      </w:r>
      <w:proofErr w:type="gramEnd"/>
      <w:r w:rsidRPr="00447993">
        <w:rPr>
          <w:rFonts w:cs="Times New Roman"/>
          <w:b/>
          <w:sz w:val="28"/>
          <w:szCs w:val="28"/>
        </w:rPr>
        <w:t xml:space="preserve"> и внеплановых</w:t>
      </w: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проверок полноты и качества предоставления муниципальной</w:t>
      </w: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 xml:space="preserve">услуги, в том числе порядок и формы </w:t>
      </w:r>
      <w:proofErr w:type="gramStart"/>
      <w:r w:rsidRPr="00447993">
        <w:rPr>
          <w:rFonts w:cs="Times New Roman"/>
          <w:b/>
          <w:sz w:val="28"/>
          <w:szCs w:val="28"/>
        </w:rPr>
        <w:t>контроля за</w:t>
      </w:r>
      <w:proofErr w:type="gramEnd"/>
      <w:r w:rsidRPr="00447993">
        <w:rPr>
          <w:rFonts w:cs="Times New Roman"/>
          <w:b/>
          <w:sz w:val="28"/>
          <w:szCs w:val="28"/>
        </w:rPr>
        <w:t xml:space="preserve"> полнотой</w:t>
      </w: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и качеством предоставления муниципальной услуги</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 xml:space="preserve">4.2. </w:t>
      </w:r>
      <w:proofErr w:type="gramStart"/>
      <w:r w:rsidRPr="00447993">
        <w:rPr>
          <w:rFonts w:cs="Times New Roman"/>
          <w:sz w:val="28"/>
          <w:szCs w:val="28"/>
        </w:rPr>
        <w:t>Контроль за</w:t>
      </w:r>
      <w:proofErr w:type="gramEnd"/>
      <w:r w:rsidRPr="00447993">
        <w:rPr>
          <w:rFonts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 xml:space="preserve">4.3. Плановые проверки осуществляются на </w:t>
      </w:r>
      <w:proofErr w:type="gramStart"/>
      <w:r w:rsidRPr="00447993">
        <w:rPr>
          <w:rFonts w:cs="Times New Roman"/>
          <w:sz w:val="28"/>
          <w:szCs w:val="28"/>
        </w:rPr>
        <w:t>основании</w:t>
      </w:r>
      <w:proofErr w:type="gramEnd"/>
      <w:r w:rsidRPr="00447993">
        <w:rPr>
          <w:rFonts w:cs="Times New Roman"/>
          <w:sz w:val="28"/>
          <w:szCs w:val="28"/>
        </w:rPr>
        <w:t xml:space="preserve">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соблюдение сроков предоставления муниципальной услуги;</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соблюдение положений настоящего Административного регламента;</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правильность и обоснованность принятого решения об отказе в предоставлении муниципальной услуги.</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Основанием для проведения внеплановых проверок являются:</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 xml:space="preserve">Проверка осуществляется на </w:t>
      </w:r>
      <w:proofErr w:type="gramStart"/>
      <w:r w:rsidRPr="00447993">
        <w:rPr>
          <w:rFonts w:cs="Times New Roman"/>
          <w:sz w:val="28"/>
          <w:szCs w:val="28"/>
        </w:rPr>
        <w:t>основании</w:t>
      </w:r>
      <w:proofErr w:type="gramEnd"/>
      <w:r w:rsidRPr="00447993">
        <w:rPr>
          <w:rFonts w:cs="Times New Roman"/>
          <w:sz w:val="28"/>
          <w:szCs w:val="28"/>
        </w:rPr>
        <w:t xml:space="preserve"> приказа Администрации (Уполномоченного органа).</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52406" w:rsidRPr="00447993" w:rsidRDefault="00552406" w:rsidP="00552406">
      <w:pPr>
        <w:autoSpaceDE w:val="0"/>
        <w:autoSpaceDN w:val="0"/>
        <w:adjustRightInd w:val="0"/>
        <w:ind w:firstLine="540"/>
        <w:jc w:val="both"/>
        <w:rPr>
          <w:rFonts w:cs="Times New Roman"/>
          <w:sz w:val="28"/>
          <w:szCs w:val="28"/>
        </w:rPr>
      </w:pPr>
    </w:p>
    <w:p w:rsidR="00552406" w:rsidRPr="00447993" w:rsidRDefault="00552406" w:rsidP="00552406">
      <w:pPr>
        <w:autoSpaceDE w:val="0"/>
        <w:autoSpaceDN w:val="0"/>
        <w:adjustRightInd w:val="0"/>
        <w:jc w:val="center"/>
        <w:outlineLvl w:val="0"/>
        <w:rPr>
          <w:rFonts w:cs="Times New Roman"/>
          <w:b/>
          <w:sz w:val="28"/>
          <w:szCs w:val="28"/>
        </w:rPr>
      </w:pPr>
      <w:r w:rsidRPr="00447993">
        <w:rPr>
          <w:rFonts w:cs="Times New Roman"/>
          <w:b/>
          <w:sz w:val="28"/>
          <w:szCs w:val="28"/>
        </w:rPr>
        <w:t>Ответственность должностных лиц за решения и действия</w:t>
      </w: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 xml:space="preserve">(бездействие), </w:t>
      </w:r>
      <w:proofErr w:type="gramStart"/>
      <w:r w:rsidRPr="00447993">
        <w:rPr>
          <w:rFonts w:cs="Times New Roman"/>
          <w:b/>
          <w:sz w:val="28"/>
          <w:szCs w:val="28"/>
        </w:rPr>
        <w:t>принимаемые</w:t>
      </w:r>
      <w:proofErr w:type="gramEnd"/>
      <w:r w:rsidRPr="00447993">
        <w:rPr>
          <w:rFonts w:cs="Times New Roman"/>
          <w:b/>
          <w:sz w:val="28"/>
          <w:szCs w:val="28"/>
        </w:rPr>
        <w:t xml:space="preserve"> (осуществляемые) ими в ходе</w:t>
      </w: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2406" w:rsidRPr="00447993" w:rsidRDefault="00552406" w:rsidP="00552406">
      <w:pPr>
        <w:autoSpaceDE w:val="0"/>
        <w:autoSpaceDN w:val="0"/>
        <w:adjustRightInd w:val="0"/>
        <w:ind w:firstLine="540"/>
        <w:jc w:val="both"/>
        <w:rPr>
          <w:rFonts w:cs="Times New Roman"/>
          <w:b/>
          <w:sz w:val="28"/>
          <w:szCs w:val="28"/>
        </w:rPr>
      </w:pPr>
    </w:p>
    <w:p w:rsidR="00552406" w:rsidRPr="00447993" w:rsidRDefault="00552406" w:rsidP="00552406">
      <w:pPr>
        <w:autoSpaceDE w:val="0"/>
        <w:autoSpaceDN w:val="0"/>
        <w:adjustRightInd w:val="0"/>
        <w:jc w:val="center"/>
        <w:outlineLvl w:val="0"/>
        <w:rPr>
          <w:rFonts w:cs="Times New Roman"/>
          <w:b/>
          <w:sz w:val="28"/>
          <w:szCs w:val="28"/>
        </w:rPr>
      </w:pPr>
      <w:r w:rsidRPr="00447993">
        <w:rPr>
          <w:rFonts w:cs="Times New Roman"/>
          <w:b/>
          <w:sz w:val="28"/>
          <w:szCs w:val="28"/>
        </w:rPr>
        <w:t xml:space="preserve">Требования к порядку и формам </w:t>
      </w:r>
      <w:proofErr w:type="gramStart"/>
      <w:r w:rsidRPr="00447993">
        <w:rPr>
          <w:rFonts w:cs="Times New Roman"/>
          <w:b/>
          <w:sz w:val="28"/>
          <w:szCs w:val="28"/>
        </w:rPr>
        <w:t>контроля за</w:t>
      </w:r>
      <w:proofErr w:type="gramEnd"/>
      <w:r w:rsidRPr="00447993">
        <w:rPr>
          <w:rFonts w:cs="Times New Roman"/>
          <w:b/>
          <w:sz w:val="28"/>
          <w:szCs w:val="28"/>
        </w:rPr>
        <w:t xml:space="preserve"> предоставлением</w:t>
      </w: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муниципальной услуги, в том числе со стороны граждан,</w:t>
      </w: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их объединений и организаций</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 xml:space="preserve">4.7. Граждане, их объединения и организации имеют право осуществлять </w:t>
      </w:r>
      <w:proofErr w:type="gramStart"/>
      <w:r w:rsidRPr="00447993">
        <w:rPr>
          <w:rFonts w:cs="Times New Roman"/>
          <w:sz w:val="28"/>
          <w:szCs w:val="28"/>
        </w:rPr>
        <w:t>контроль за</w:t>
      </w:r>
      <w:proofErr w:type="gramEnd"/>
      <w:r w:rsidRPr="00447993">
        <w:rPr>
          <w:rFonts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Граждане, их объединения и организации также имеют право:</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направлять замечания и предложения по улучшению доступности и качества предоставления муниципальной услуги;</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вносить предложения о мерах по устранению нарушений настоящего Административного регламента.</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center"/>
        <w:outlineLvl w:val="1"/>
        <w:rPr>
          <w:rFonts w:cs="Times New Roman"/>
          <w:b/>
          <w:sz w:val="28"/>
          <w:szCs w:val="28"/>
        </w:rPr>
      </w:pPr>
      <w:r w:rsidRPr="00447993">
        <w:rPr>
          <w:rFonts w:cs="Times New Roman"/>
          <w:b/>
          <w:sz w:val="28"/>
          <w:szCs w:val="28"/>
          <w:lang w:val="en-US"/>
        </w:rPr>
        <w:t>V</w:t>
      </w:r>
      <w:r w:rsidRPr="00447993">
        <w:rPr>
          <w:rFonts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52406" w:rsidRPr="00447993" w:rsidRDefault="00552406" w:rsidP="00552406">
      <w:pPr>
        <w:autoSpaceDE w:val="0"/>
        <w:autoSpaceDN w:val="0"/>
        <w:adjustRightInd w:val="0"/>
        <w:ind w:firstLine="709"/>
        <w:jc w:val="both"/>
        <w:outlineLvl w:val="1"/>
        <w:rPr>
          <w:rFonts w:cs="Times New Roman"/>
          <w:sz w:val="28"/>
          <w:szCs w:val="28"/>
        </w:rPr>
      </w:pPr>
    </w:p>
    <w:p w:rsidR="00552406" w:rsidRPr="00447993" w:rsidRDefault="00552406" w:rsidP="00552406">
      <w:pPr>
        <w:autoSpaceDE w:val="0"/>
        <w:autoSpaceDN w:val="0"/>
        <w:adjustRightInd w:val="0"/>
        <w:jc w:val="center"/>
        <w:outlineLvl w:val="0"/>
        <w:rPr>
          <w:rFonts w:cs="Times New Roman"/>
          <w:b/>
          <w:sz w:val="28"/>
          <w:szCs w:val="28"/>
        </w:rPr>
      </w:pPr>
      <w:proofErr w:type="gramStart"/>
      <w:r w:rsidRPr="00447993">
        <w:rPr>
          <w:rFonts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w:t>
      </w:r>
      <w:r w:rsidRPr="00447993">
        <w:rPr>
          <w:rFonts w:cs="Times New Roman"/>
          <w:b/>
          <w:sz w:val="28"/>
          <w:szCs w:val="28"/>
        </w:rPr>
        <w:lastRenderedPageBreak/>
        <w:t>(или) его должностных лиц, муниципальных служащих, многофункционального центра и (или) его работников</w:t>
      </w:r>
      <w:proofErr w:type="gramEnd"/>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5.1. </w:t>
      </w:r>
      <w:proofErr w:type="gramStart"/>
      <w:r w:rsidRPr="00447993">
        <w:rPr>
          <w:rFonts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47993">
        <w:rPr>
          <w:rFonts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447993">
          <w:rPr>
            <w:rFonts w:cs="Times New Roman"/>
            <w:bCs/>
            <w:sz w:val="28"/>
            <w:szCs w:val="28"/>
          </w:rPr>
          <w:t>частью 1.1 статьи 16</w:t>
        </w:r>
      </w:hyperlink>
      <w:r w:rsidRPr="00447993">
        <w:rPr>
          <w:rFonts w:cs="Times New Roman"/>
          <w:bCs/>
          <w:sz w:val="28"/>
          <w:szCs w:val="28"/>
        </w:rPr>
        <w:t xml:space="preserve"> Федерального закона № 210-ФЗ (далее – привлекаемая организация), и их работников </w:t>
      </w:r>
      <w:r w:rsidRPr="00447993">
        <w:rPr>
          <w:rFonts w:cs="Times New Roman"/>
          <w:sz w:val="28"/>
          <w:szCs w:val="28"/>
        </w:rPr>
        <w:t>в досудебном (внесудебном) порядке (далее – жалоба).</w:t>
      </w:r>
      <w:proofErr w:type="gramEnd"/>
    </w:p>
    <w:p w:rsidR="00552406" w:rsidRPr="00447993" w:rsidRDefault="00552406" w:rsidP="00552406">
      <w:pPr>
        <w:autoSpaceDE w:val="0"/>
        <w:autoSpaceDN w:val="0"/>
        <w:adjustRightInd w:val="0"/>
        <w:ind w:firstLine="709"/>
        <w:jc w:val="both"/>
        <w:outlineLvl w:val="0"/>
        <w:rPr>
          <w:rFonts w:cs="Times New Roman"/>
          <w:b/>
          <w:sz w:val="28"/>
          <w:szCs w:val="28"/>
        </w:rPr>
      </w:pPr>
    </w:p>
    <w:p w:rsidR="00552406" w:rsidRPr="00447993" w:rsidRDefault="00552406" w:rsidP="00552406">
      <w:pPr>
        <w:autoSpaceDE w:val="0"/>
        <w:autoSpaceDN w:val="0"/>
        <w:adjustRightInd w:val="0"/>
        <w:jc w:val="center"/>
        <w:outlineLvl w:val="0"/>
        <w:rPr>
          <w:rFonts w:cs="Times New Roman"/>
          <w:b/>
          <w:sz w:val="28"/>
          <w:szCs w:val="28"/>
        </w:rPr>
      </w:pPr>
      <w:r w:rsidRPr="00447993">
        <w:rPr>
          <w:rFonts w:cs="Times New Roman"/>
          <w:b/>
          <w:sz w:val="28"/>
          <w:szCs w:val="28"/>
        </w:rPr>
        <w:t>Предмет жалобы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5.2. </w:t>
      </w:r>
      <w:proofErr w:type="gramStart"/>
      <w:r w:rsidRPr="00447993">
        <w:rPr>
          <w:rFonts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47993">
        <w:rPr>
          <w:rFonts w:cs="Times New Roman"/>
          <w:sz w:val="28"/>
          <w:szCs w:val="28"/>
        </w:rPr>
        <w:t xml:space="preserve"> Заявитель может обратиться с жалобой по основаниям и в порядке, установленным </w:t>
      </w:r>
      <w:hyperlink r:id="rId23" w:history="1">
        <w:r w:rsidRPr="00447993">
          <w:rPr>
            <w:rStyle w:val="aa"/>
            <w:rFonts w:cs="Times New Roman"/>
            <w:sz w:val="28"/>
            <w:szCs w:val="28"/>
          </w:rPr>
          <w:t>статьями 11.1</w:t>
        </w:r>
      </w:hyperlink>
      <w:r w:rsidRPr="00447993">
        <w:rPr>
          <w:rFonts w:cs="Times New Roman"/>
          <w:sz w:val="28"/>
          <w:szCs w:val="28"/>
        </w:rPr>
        <w:t xml:space="preserve"> и </w:t>
      </w:r>
      <w:hyperlink r:id="rId24" w:history="1">
        <w:r w:rsidRPr="00447993">
          <w:rPr>
            <w:rStyle w:val="aa"/>
            <w:rFonts w:cs="Times New Roman"/>
            <w:sz w:val="28"/>
            <w:szCs w:val="28"/>
          </w:rPr>
          <w:t>11.2</w:t>
        </w:r>
      </w:hyperlink>
      <w:r w:rsidRPr="00447993">
        <w:rPr>
          <w:rFonts w:cs="Times New Roman"/>
          <w:sz w:val="28"/>
          <w:szCs w:val="28"/>
        </w:rPr>
        <w:t xml:space="preserve"> Федерального закона № 210-ФЗ, в том числе в следующих случаях:</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47993">
        <w:rPr>
          <w:rFonts w:cs="Times New Roman"/>
          <w:bCs/>
          <w:sz w:val="28"/>
          <w:szCs w:val="28"/>
        </w:rPr>
        <w:t>Федерального закона № 210-ФЗ</w:t>
      </w:r>
      <w:r w:rsidRPr="00447993">
        <w:rPr>
          <w:rFonts w:cs="Times New Roman"/>
          <w:sz w:val="28"/>
          <w:szCs w:val="28"/>
        </w:rPr>
        <w:t>;</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47993">
          <w:rPr>
            <w:rFonts w:cs="Times New Roman"/>
            <w:sz w:val="28"/>
            <w:szCs w:val="28"/>
          </w:rPr>
          <w:t>частью 1.3 статьи 16</w:t>
        </w:r>
      </w:hyperlink>
      <w:r w:rsidRPr="00447993">
        <w:rPr>
          <w:rFonts w:cs="Times New Roman"/>
          <w:sz w:val="28"/>
          <w:szCs w:val="28"/>
        </w:rPr>
        <w:t xml:space="preserve"> Федерального закона № 210-ФЗ;</w:t>
      </w:r>
    </w:p>
    <w:p w:rsidR="00552406" w:rsidRPr="00447993" w:rsidRDefault="00552406" w:rsidP="00552406">
      <w:pPr>
        <w:autoSpaceDE w:val="0"/>
        <w:autoSpaceDN w:val="0"/>
        <w:adjustRightInd w:val="0"/>
        <w:ind w:firstLine="540"/>
        <w:jc w:val="both"/>
        <w:rPr>
          <w:rFonts w:cs="Times New Roman"/>
          <w:sz w:val="28"/>
          <w:szCs w:val="28"/>
        </w:rPr>
      </w:pPr>
      <w:r w:rsidRPr="00447993">
        <w:rPr>
          <w:rFonts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47993">
          <w:rPr>
            <w:rFonts w:cs="Times New Roman"/>
            <w:sz w:val="28"/>
            <w:szCs w:val="28"/>
          </w:rPr>
          <w:t>частью 1.3 статьи 16</w:t>
        </w:r>
      </w:hyperlink>
      <w:r w:rsidRPr="00447993">
        <w:rPr>
          <w:rFonts w:cs="Times New Roman"/>
          <w:sz w:val="28"/>
          <w:szCs w:val="28"/>
        </w:rPr>
        <w:t xml:space="preserve"> Федерального закона № 210-ФЗ;</w:t>
      </w:r>
    </w:p>
    <w:p w:rsidR="00552406" w:rsidRPr="00447993" w:rsidRDefault="00552406" w:rsidP="00552406">
      <w:pPr>
        <w:autoSpaceDE w:val="0"/>
        <w:autoSpaceDN w:val="0"/>
        <w:adjustRightInd w:val="0"/>
        <w:ind w:firstLine="851"/>
        <w:jc w:val="both"/>
        <w:rPr>
          <w:rFonts w:cs="Times New Roman"/>
          <w:sz w:val="28"/>
          <w:szCs w:val="28"/>
        </w:rPr>
      </w:pPr>
      <w:r w:rsidRPr="00447993">
        <w:rPr>
          <w:rFonts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sidRPr="00447993">
        <w:rPr>
          <w:rFonts w:cs="Times New Roman"/>
          <w:sz w:val="28"/>
          <w:szCs w:val="28"/>
        </w:rPr>
        <w:lastRenderedPageBreak/>
        <w:t>Федерации, нормативными правовыми актами Республики Башкортостан, муниципальными правовыми актами;</w:t>
      </w:r>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7993">
        <w:rPr>
          <w:rFonts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47993">
          <w:rPr>
            <w:rFonts w:cs="Times New Roman"/>
            <w:sz w:val="28"/>
            <w:szCs w:val="28"/>
          </w:rPr>
          <w:t>частью 1.3 статьи 16</w:t>
        </w:r>
      </w:hyperlink>
      <w:r w:rsidRPr="00447993">
        <w:rPr>
          <w:rFonts w:cs="Times New Roman"/>
          <w:sz w:val="28"/>
          <w:szCs w:val="28"/>
        </w:rPr>
        <w:t xml:space="preserve"> Федерального закона № 210-ФЗ;</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нарушение срока или порядка выдачи документов по результатам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47993">
        <w:rPr>
          <w:rFonts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447993">
          <w:rPr>
            <w:rFonts w:cs="Times New Roman"/>
            <w:sz w:val="28"/>
            <w:szCs w:val="28"/>
          </w:rPr>
          <w:t>частью 1.3 статьи 16</w:t>
        </w:r>
      </w:hyperlink>
      <w:r w:rsidRPr="00447993">
        <w:rPr>
          <w:rFonts w:cs="Times New Roman"/>
          <w:sz w:val="28"/>
          <w:szCs w:val="28"/>
        </w:rPr>
        <w:t xml:space="preserve"> Федерального закона № 210-ФЗ;</w:t>
      </w:r>
    </w:p>
    <w:p w:rsidR="00552406" w:rsidRPr="00447993" w:rsidRDefault="00552406" w:rsidP="00552406">
      <w:pPr>
        <w:pStyle w:val="HTML"/>
        <w:ind w:firstLine="709"/>
        <w:jc w:val="both"/>
        <w:rPr>
          <w:rFonts w:ascii="Times New Roman" w:eastAsiaTheme="minorHAnsi" w:hAnsi="Times New Roman" w:cs="Times New Roman"/>
          <w:sz w:val="28"/>
          <w:szCs w:val="28"/>
          <w:lang w:eastAsia="en-US"/>
        </w:rPr>
      </w:pPr>
      <w:r w:rsidRPr="00447993">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jc w:val="center"/>
        <w:rPr>
          <w:rFonts w:cs="Times New Roman"/>
          <w:b/>
          <w:sz w:val="28"/>
          <w:szCs w:val="28"/>
        </w:rPr>
      </w:pPr>
      <w:r w:rsidRPr="00447993">
        <w:rPr>
          <w:rFonts w:cs="Times New Roman"/>
          <w:b/>
          <w:sz w:val="28"/>
          <w:szCs w:val="28"/>
        </w:rPr>
        <w:t xml:space="preserve">Органы местного самоуправления, организации и </w:t>
      </w:r>
      <w:r w:rsidRPr="00447993">
        <w:rPr>
          <w:rFonts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Жалоба на решения и действия (бездействие) руководителя Уполномоченного органа подается в </w:t>
      </w:r>
      <w:proofErr w:type="gramStart"/>
      <w:r w:rsidRPr="00447993">
        <w:rPr>
          <w:rFonts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447993">
        <w:rPr>
          <w:rFonts w:cs="Times New Roman"/>
          <w:sz w:val="28"/>
          <w:szCs w:val="28"/>
        </w:rPr>
        <w:t xml:space="preserve"> непосредственно руководителем </w:t>
      </w:r>
      <w:r w:rsidRPr="00447993">
        <w:rPr>
          <w:rFonts w:cs="Times New Roman"/>
          <w:sz w:val="28"/>
          <w:szCs w:val="28"/>
        </w:rPr>
        <w:lastRenderedPageBreak/>
        <w:t>Уполномоченного органа.</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52406" w:rsidRPr="00447993" w:rsidRDefault="00552406" w:rsidP="00552406">
      <w:pPr>
        <w:autoSpaceDE w:val="0"/>
        <w:autoSpaceDN w:val="0"/>
        <w:adjustRightInd w:val="0"/>
        <w:ind w:firstLine="540"/>
        <w:jc w:val="both"/>
        <w:rPr>
          <w:rFonts w:cs="Times New Roman"/>
          <w:bCs/>
          <w:sz w:val="28"/>
          <w:szCs w:val="28"/>
        </w:rPr>
      </w:pPr>
      <w:r w:rsidRPr="00447993">
        <w:rPr>
          <w:rFonts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52406" w:rsidRPr="00447993" w:rsidRDefault="003D7BEA" w:rsidP="00552406">
      <w:pPr>
        <w:autoSpaceDE w:val="0"/>
        <w:autoSpaceDN w:val="0"/>
        <w:adjustRightInd w:val="0"/>
        <w:ind w:firstLine="709"/>
        <w:jc w:val="both"/>
        <w:rPr>
          <w:rFonts w:cs="Times New Roman"/>
          <w:sz w:val="28"/>
          <w:szCs w:val="28"/>
        </w:rPr>
      </w:pPr>
      <w:r>
        <w:rPr>
          <w:rFonts w:cs="Times New Roman"/>
          <w:sz w:val="28"/>
          <w:szCs w:val="28"/>
        </w:rPr>
        <w:t xml:space="preserve">В Администрации, </w:t>
      </w:r>
      <w:r w:rsidR="00552406" w:rsidRPr="00447993">
        <w:rPr>
          <w:rFonts w:cs="Times New Roman"/>
          <w:sz w:val="28"/>
          <w:szCs w:val="28"/>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jc w:val="center"/>
        <w:outlineLvl w:val="0"/>
        <w:rPr>
          <w:rFonts w:cs="Times New Roman"/>
          <w:b/>
          <w:sz w:val="28"/>
          <w:szCs w:val="28"/>
        </w:rPr>
      </w:pPr>
      <w:r w:rsidRPr="00447993">
        <w:rPr>
          <w:rFonts w:cs="Times New Roman"/>
          <w:b/>
          <w:sz w:val="28"/>
          <w:szCs w:val="28"/>
        </w:rPr>
        <w:t>Порядок подачи и рассмотрения жалобы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Жалоба должна содержать:</w:t>
      </w:r>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w:t>
      </w:r>
      <w:proofErr w:type="gramEnd"/>
      <w:r w:rsidRPr="00447993">
        <w:rPr>
          <w:rFonts w:cs="Times New Roman"/>
          <w:bCs/>
          <w:sz w:val="28"/>
          <w:szCs w:val="28"/>
        </w:rPr>
        <w:t xml:space="preserve"> Заявителем могут быть представлены документы (при наличии), подтверждающие доводы заявителя, либо их копии</w:t>
      </w:r>
      <w:r w:rsidRPr="00447993">
        <w:rPr>
          <w:rFonts w:cs="Times New Roman"/>
          <w:sz w:val="28"/>
          <w:szCs w:val="28"/>
        </w:rPr>
        <w:t>.</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7993">
        <w:rPr>
          <w:rFonts w:cs="Times New Roman"/>
          <w:sz w:val="28"/>
          <w:szCs w:val="28"/>
        </w:rPr>
        <w:t>представлена</w:t>
      </w:r>
      <w:proofErr w:type="gramEnd"/>
      <w:r w:rsidRPr="00447993">
        <w:rPr>
          <w:rFonts w:cs="Times New Roman"/>
          <w:sz w:val="28"/>
          <w:szCs w:val="28"/>
        </w:rPr>
        <w:t>:</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а) оформленная в соответствии с </w:t>
      </w:r>
      <w:hyperlink r:id="rId29" w:history="1">
        <w:r w:rsidRPr="00447993">
          <w:rPr>
            <w:rFonts w:cs="Times New Roman"/>
            <w:sz w:val="28"/>
            <w:szCs w:val="28"/>
          </w:rPr>
          <w:t>законодательством</w:t>
        </w:r>
      </w:hyperlink>
      <w:r w:rsidRPr="00447993">
        <w:rPr>
          <w:rFonts w:cs="Times New Roman"/>
          <w:sz w:val="28"/>
          <w:szCs w:val="28"/>
        </w:rPr>
        <w:t xml:space="preserve"> Российской Федерации доверенность (для физических лиц);</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lastRenderedPageBreak/>
        <w:t>5.5. Прием жалоб в письменной форме осуществляется: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Время приема жалоб должно совпадать со временем предоставления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Жалоба в письменной форме может быть также направлена по почте.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sz w:val="28"/>
          <w:szCs w:val="28"/>
        </w:rPr>
        <w:t>5.5.2. М</w:t>
      </w:r>
      <w:r w:rsidRPr="00447993">
        <w:rPr>
          <w:rFonts w:cs="Times New Roman"/>
          <w:bCs/>
          <w:sz w:val="28"/>
          <w:szCs w:val="28"/>
        </w:rPr>
        <w:t xml:space="preserve">ногофункциональным центром или привлекаемой организацией. </w:t>
      </w:r>
    </w:p>
    <w:p w:rsidR="00552406" w:rsidRPr="00447993" w:rsidRDefault="00552406" w:rsidP="00552406">
      <w:pPr>
        <w:autoSpaceDE w:val="0"/>
        <w:autoSpaceDN w:val="0"/>
        <w:adjustRightInd w:val="0"/>
        <w:ind w:firstLine="709"/>
        <w:jc w:val="both"/>
        <w:rPr>
          <w:rFonts w:cs="Times New Roman"/>
          <w:bCs/>
          <w:sz w:val="28"/>
          <w:szCs w:val="28"/>
        </w:rPr>
      </w:pPr>
      <w:proofErr w:type="gramStart"/>
      <w:r w:rsidRPr="00447993">
        <w:rPr>
          <w:rFonts w:cs="Times New Roman"/>
          <w:bCs/>
          <w:sz w:val="28"/>
          <w:szCs w:val="28"/>
        </w:rPr>
        <w:t>При поступлении жалобы на</w:t>
      </w:r>
      <w:r w:rsidRPr="00447993">
        <w:rPr>
          <w:rFonts w:cs="Times New Roman"/>
          <w:sz w:val="28"/>
          <w:szCs w:val="28"/>
        </w:rPr>
        <w:t xml:space="preserve"> решения и (или) дейст</w:t>
      </w:r>
      <w:r w:rsidR="003D7BEA">
        <w:rPr>
          <w:rFonts w:cs="Times New Roman"/>
          <w:sz w:val="28"/>
          <w:szCs w:val="28"/>
        </w:rPr>
        <w:t xml:space="preserve">вия (бездействия) Администрации, </w:t>
      </w:r>
      <w:r w:rsidRPr="00447993">
        <w:rPr>
          <w:rFonts w:cs="Times New Roman"/>
          <w:sz w:val="28"/>
          <w:szCs w:val="28"/>
        </w:rPr>
        <w:t>его должностного лица, муниципального служащего</w:t>
      </w:r>
      <w:r w:rsidRPr="00447993">
        <w:rPr>
          <w:rFonts w:cs="Times New Roman"/>
          <w:bCs/>
          <w:sz w:val="28"/>
          <w:szCs w:val="28"/>
        </w:rPr>
        <w:t xml:space="preserve"> многофункциональный центр или привлекаемая организация обеспечивают ее передачу в </w:t>
      </w:r>
      <w:r w:rsidRPr="00447993">
        <w:rPr>
          <w:rFonts w:cs="Times New Roman"/>
          <w:sz w:val="28"/>
          <w:szCs w:val="28"/>
        </w:rPr>
        <w:t xml:space="preserve">Администрацию </w:t>
      </w:r>
      <w:r w:rsidRPr="00447993">
        <w:rPr>
          <w:rFonts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447993">
        <w:rPr>
          <w:rFonts w:cs="Times New Roman"/>
          <w:sz w:val="28"/>
          <w:szCs w:val="28"/>
        </w:rPr>
        <w:t>Администрацией</w:t>
      </w:r>
      <w:r w:rsidRPr="00447993">
        <w:rPr>
          <w:rFonts w:cs="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 этом срок рассмотрения жалобы исчисляется со дня рег</w:t>
      </w:r>
      <w:r w:rsidR="003D7BEA">
        <w:rPr>
          <w:rFonts w:cs="Times New Roman"/>
          <w:sz w:val="28"/>
          <w:szCs w:val="28"/>
        </w:rPr>
        <w:t>истрации жалобы в Администрации.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5.6. В электронном виде жалоба может быть подана заявителем посредством:</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5.6.1. официального сайта Администрации </w:t>
      </w:r>
      <w:r w:rsidR="003D7BEA">
        <w:rPr>
          <w:rFonts w:cs="Times New Roman"/>
          <w:sz w:val="28"/>
          <w:szCs w:val="28"/>
        </w:rPr>
        <w:t xml:space="preserve">сельского поселения Чапаевский сельсовет муниципального района Кугарчинский район Республики Башкортостан </w:t>
      </w:r>
      <w:r w:rsidR="003D7BEA" w:rsidRPr="00AD4264">
        <w:rPr>
          <w:sz w:val="28"/>
          <w:szCs w:val="28"/>
          <w:lang w:val="en-US"/>
        </w:rPr>
        <w:t>http</w:t>
      </w:r>
      <w:r w:rsidR="003D7BEA" w:rsidRPr="00AD4264">
        <w:rPr>
          <w:sz w:val="28"/>
          <w:szCs w:val="28"/>
        </w:rPr>
        <w:t>://</w:t>
      </w:r>
      <w:r w:rsidR="003D7BEA" w:rsidRPr="00AD4264">
        <w:rPr>
          <w:sz w:val="28"/>
          <w:szCs w:val="28"/>
          <w:lang w:val="en-US"/>
        </w:rPr>
        <w:t>sp</w:t>
      </w:r>
      <w:r w:rsidR="003D7BEA" w:rsidRPr="00AD4264">
        <w:rPr>
          <w:sz w:val="28"/>
          <w:szCs w:val="28"/>
        </w:rPr>
        <w:t>-</w:t>
      </w:r>
      <w:proofErr w:type="spellStart"/>
      <w:r w:rsidR="003D7BEA" w:rsidRPr="00AD4264">
        <w:rPr>
          <w:sz w:val="28"/>
          <w:szCs w:val="28"/>
          <w:lang w:val="en-US"/>
        </w:rPr>
        <w:t>chapai</w:t>
      </w:r>
      <w:proofErr w:type="spellEnd"/>
      <w:r w:rsidR="003D7BEA" w:rsidRPr="00AD4264">
        <w:rPr>
          <w:sz w:val="28"/>
          <w:szCs w:val="28"/>
        </w:rPr>
        <w:t>.</w:t>
      </w:r>
      <w:proofErr w:type="spellStart"/>
      <w:r w:rsidR="003D7BEA" w:rsidRPr="00AD4264">
        <w:rPr>
          <w:sz w:val="28"/>
          <w:szCs w:val="28"/>
          <w:lang w:val="en-US"/>
        </w:rPr>
        <w:t>ru</w:t>
      </w:r>
      <w:proofErr w:type="spellEnd"/>
      <w:r w:rsidR="003D7BEA" w:rsidRPr="00AD4264">
        <w:rPr>
          <w:sz w:val="28"/>
          <w:szCs w:val="28"/>
        </w:rPr>
        <w:t>/</w:t>
      </w:r>
      <w:r w:rsidR="003D7BEA">
        <w:rPr>
          <w:sz w:val="28"/>
          <w:szCs w:val="28"/>
        </w:rPr>
        <w:t xml:space="preserve"> </w:t>
      </w:r>
      <w:r w:rsidRPr="00447993">
        <w:rPr>
          <w:rFonts w:cs="Times New Roman"/>
          <w:sz w:val="28"/>
          <w:szCs w:val="28"/>
        </w:rPr>
        <w:t>в сети Интернет;</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При подаче жалобы в электронном виде документы, указанные в </w:t>
      </w:r>
      <w:hyperlink r:id="rId30" w:anchor="Par33" w:history="1">
        <w:r w:rsidRPr="00447993">
          <w:rPr>
            <w:rStyle w:val="aa"/>
            <w:rFonts w:cs="Times New Roman"/>
            <w:sz w:val="28"/>
            <w:szCs w:val="28"/>
          </w:rPr>
          <w:t>пункте 5.4</w:t>
        </w:r>
      </w:hyperlink>
      <w:r w:rsidRPr="00447993">
        <w:rPr>
          <w:rFonts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2406" w:rsidRPr="00447993" w:rsidRDefault="00552406" w:rsidP="00552406">
      <w:pPr>
        <w:autoSpaceDE w:val="0"/>
        <w:autoSpaceDN w:val="0"/>
        <w:adjustRightInd w:val="0"/>
        <w:ind w:firstLine="709"/>
        <w:jc w:val="both"/>
        <w:outlineLvl w:val="0"/>
        <w:rPr>
          <w:rFonts w:cs="Times New Roman"/>
          <w:sz w:val="28"/>
          <w:szCs w:val="28"/>
        </w:rPr>
      </w:pPr>
      <w:r w:rsidRPr="00447993">
        <w:rPr>
          <w:rFonts w:cs="Times New Roman"/>
          <w:sz w:val="28"/>
          <w:szCs w:val="28"/>
        </w:rPr>
        <w:t>В случае</w:t>
      </w:r>
      <w:proofErr w:type="gramStart"/>
      <w:r w:rsidRPr="00447993">
        <w:rPr>
          <w:rFonts w:cs="Times New Roman"/>
          <w:sz w:val="28"/>
          <w:szCs w:val="28"/>
        </w:rPr>
        <w:t>,</w:t>
      </w:r>
      <w:proofErr w:type="gramEnd"/>
      <w:r w:rsidRPr="00447993">
        <w:rPr>
          <w:rFonts w:cs="Times New Roman"/>
          <w:sz w:val="28"/>
          <w:szCs w:val="28"/>
        </w:rPr>
        <w:t xml:space="preserve"> е</w:t>
      </w:r>
      <w:r w:rsidR="003D7BEA">
        <w:rPr>
          <w:rFonts w:cs="Times New Roman"/>
          <w:sz w:val="28"/>
          <w:szCs w:val="28"/>
        </w:rPr>
        <w:t xml:space="preserve">сли в компетенцию Администрации, </w:t>
      </w:r>
      <w:r w:rsidRPr="00447993">
        <w:rPr>
          <w:rFonts w:cs="Times New Roman"/>
          <w:sz w:val="28"/>
          <w:szCs w:val="28"/>
        </w:rPr>
        <w:t>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52406" w:rsidRPr="00447993" w:rsidRDefault="00552406" w:rsidP="00552406">
      <w:pPr>
        <w:autoSpaceDE w:val="0"/>
        <w:autoSpaceDN w:val="0"/>
        <w:adjustRightInd w:val="0"/>
        <w:ind w:firstLine="709"/>
        <w:jc w:val="both"/>
        <w:outlineLvl w:val="0"/>
        <w:rPr>
          <w:rFonts w:cs="Times New Roman"/>
          <w:b/>
          <w:sz w:val="28"/>
          <w:szCs w:val="28"/>
        </w:rPr>
      </w:pPr>
    </w:p>
    <w:p w:rsidR="00552406" w:rsidRPr="00447993" w:rsidRDefault="00552406" w:rsidP="00552406">
      <w:pPr>
        <w:autoSpaceDE w:val="0"/>
        <w:autoSpaceDN w:val="0"/>
        <w:adjustRightInd w:val="0"/>
        <w:ind w:firstLine="142"/>
        <w:jc w:val="center"/>
        <w:outlineLvl w:val="0"/>
        <w:rPr>
          <w:rFonts w:cs="Times New Roman"/>
          <w:b/>
          <w:sz w:val="28"/>
          <w:szCs w:val="28"/>
        </w:rPr>
      </w:pPr>
      <w:r w:rsidRPr="00447993">
        <w:rPr>
          <w:rFonts w:cs="Times New Roman"/>
          <w:b/>
          <w:sz w:val="28"/>
          <w:szCs w:val="28"/>
        </w:rPr>
        <w:t>Сроки рассмотрения жалобы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w:t>
      </w:r>
      <w:r w:rsidRPr="00447993">
        <w:rPr>
          <w:rFonts w:cs="Times New Roman"/>
          <w:sz w:val="28"/>
          <w:szCs w:val="28"/>
        </w:rPr>
        <w:lastRenderedPageBreak/>
        <w:t>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sz w:val="28"/>
          <w:szCs w:val="28"/>
        </w:rPr>
      </w:pPr>
      <w:r w:rsidRPr="00447993">
        <w:rPr>
          <w:rFonts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5.8. Оснований для приостановления рассмотрения жалобы не имеется.</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jc w:val="center"/>
        <w:outlineLvl w:val="0"/>
        <w:rPr>
          <w:rFonts w:cs="Times New Roman"/>
          <w:b/>
          <w:sz w:val="28"/>
          <w:szCs w:val="28"/>
        </w:rPr>
      </w:pPr>
      <w:r w:rsidRPr="00447993">
        <w:rPr>
          <w:rFonts w:cs="Times New Roman"/>
          <w:b/>
          <w:sz w:val="28"/>
          <w:szCs w:val="28"/>
        </w:rPr>
        <w:t>Результат рассмотрения жалобы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52406" w:rsidRPr="00447993" w:rsidRDefault="00552406" w:rsidP="00552406">
      <w:pPr>
        <w:autoSpaceDE w:val="0"/>
        <w:autoSpaceDN w:val="0"/>
        <w:adjustRightInd w:val="0"/>
        <w:ind w:firstLine="709"/>
        <w:jc w:val="both"/>
        <w:rPr>
          <w:rFonts w:eastAsia="Calibri" w:cs="Times New Roman"/>
          <w:sz w:val="28"/>
          <w:szCs w:val="28"/>
        </w:rPr>
      </w:pPr>
      <w:r w:rsidRPr="00447993">
        <w:rPr>
          <w:rFonts w:cs="Times New Roman"/>
          <w:sz w:val="28"/>
          <w:szCs w:val="28"/>
        </w:rPr>
        <w:t>в удовлетворении жалобы отказывается</w:t>
      </w:r>
      <w:r w:rsidRPr="00447993">
        <w:rPr>
          <w:rFonts w:eastAsia="Calibri" w:cs="Times New Roman"/>
          <w:sz w:val="28"/>
          <w:szCs w:val="28"/>
        </w:rPr>
        <w:t>.</w:t>
      </w:r>
    </w:p>
    <w:p w:rsidR="00552406" w:rsidRPr="00447993" w:rsidRDefault="00552406" w:rsidP="00552406">
      <w:pPr>
        <w:autoSpaceDE w:val="0"/>
        <w:autoSpaceDN w:val="0"/>
        <w:adjustRightInd w:val="0"/>
        <w:ind w:firstLine="709"/>
        <w:jc w:val="both"/>
        <w:outlineLvl w:val="0"/>
        <w:rPr>
          <w:rFonts w:cs="Times New Roman"/>
          <w:sz w:val="28"/>
          <w:szCs w:val="28"/>
        </w:rPr>
      </w:pPr>
      <w:r w:rsidRPr="00447993">
        <w:rPr>
          <w:rFonts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2406" w:rsidRPr="00447993" w:rsidRDefault="00552406" w:rsidP="00552406">
      <w:pPr>
        <w:autoSpaceDE w:val="0"/>
        <w:autoSpaceDN w:val="0"/>
        <w:adjustRightInd w:val="0"/>
        <w:ind w:firstLine="709"/>
        <w:jc w:val="both"/>
        <w:outlineLvl w:val="0"/>
        <w:rPr>
          <w:rFonts w:cs="Times New Roman"/>
          <w:sz w:val="28"/>
          <w:szCs w:val="28"/>
        </w:rPr>
      </w:pPr>
      <w:r w:rsidRPr="00447993">
        <w:rPr>
          <w:rFonts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52406" w:rsidRPr="00447993" w:rsidRDefault="00552406" w:rsidP="00552406">
      <w:pPr>
        <w:autoSpaceDE w:val="0"/>
        <w:autoSpaceDN w:val="0"/>
        <w:adjustRightInd w:val="0"/>
        <w:ind w:firstLine="709"/>
        <w:jc w:val="both"/>
        <w:outlineLvl w:val="0"/>
        <w:rPr>
          <w:rFonts w:cs="Times New Roman"/>
          <w:sz w:val="28"/>
          <w:szCs w:val="28"/>
        </w:rPr>
      </w:pPr>
      <w:r w:rsidRPr="00447993">
        <w:rPr>
          <w:rFonts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52406" w:rsidRPr="00447993" w:rsidRDefault="00552406" w:rsidP="00552406">
      <w:pPr>
        <w:autoSpaceDE w:val="0"/>
        <w:autoSpaceDN w:val="0"/>
        <w:adjustRightInd w:val="0"/>
        <w:ind w:firstLine="709"/>
        <w:jc w:val="both"/>
        <w:outlineLvl w:val="0"/>
        <w:rPr>
          <w:rFonts w:cs="Times New Roman"/>
          <w:sz w:val="28"/>
          <w:szCs w:val="28"/>
        </w:rPr>
      </w:pPr>
      <w:r w:rsidRPr="00447993">
        <w:rPr>
          <w:rFonts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52406" w:rsidRPr="00447993" w:rsidRDefault="00552406" w:rsidP="00552406">
      <w:pPr>
        <w:autoSpaceDE w:val="0"/>
        <w:autoSpaceDN w:val="0"/>
        <w:adjustRightInd w:val="0"/>
        <w:ind w:firstLine="709"/>
        <w:jc w:val="both"/>
        <w:outlineLvl w:val="0"/>
        <w:rPr>
          <w:rFonts w:cs="Times New Roman"/>
          <w:sz w:val="28"/>
          <w:szCs w:val="28"/>
        </w:rPr>
      </w:pPr>
      <w:r w:rsidRPr="00447993">
        <w:rPr>
          <w:rFonts w:cs="Times New Roman"/>
          <w:sz w:val="28"/>
          <w:szCs w:val="28"/>
        </w:rPr>
        <w:t>в) наличие решения по жалобе, принятого ранее в отношении того же Заявителя и по тому же предмету жалобы.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 </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 случае</w:t>
      </w:r>
      <w:proofErr w:type="gramStart"/>
      <w:r w:rsidRPr="00447993">
        <w:rPr>
          <w:rFonts w:cs="Times New Roman"/>
          <w:sz w:val="28"/>
          <w:szCs w:val="28"/>
        </w:rPr>
        <w:t>,</w:t>
      </w:r>
      <w:proofErr w:type="gramEnd"/>
      <w:r w:rsidRPr="00447993">
        <w:rPr>
          <w:rFonts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lastRenderedPageBreak/>
        <w:t>В случае</w:t>
      </w:r>
      <w:proofErr w:type="gramStart"/>
      <w:r w:rsidRPr="00447993">
        <w:rPr>
          <w:rFonts w:cs="Times New Roman"/>
          <w:sz w:val="28"/>
          <w:szCs w:val="28"/>
        </w:rPr>
        <w:t>,</w:t>
      </w:r>
      <w:proofErr w:type="gramEnd"/>
      <w:r w:rsidRPr="00447993">
        <w:rPr>
          <w:rFonts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 случае</w:t>
      </w:r>
      <w:proofErr w:type="gramStart"/>
      <w:r w:rsidRPr="00447993">
        <w:rPr>
          <w:rFonts w:cs="Times New Roman"/>
          <w:sz w:val="28"/>
          <w:szCs w:val="28"/>
        </w:rPr>
        <w:t>,</w:t>
      </w:r>
      <w:proofErr w:type="gramEnd"/>
      <w:r w:rsidRPr="00447993">
        <w:rPr>
          <w:rFonts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52406" w:rsidRPr="00447993" w:rsidRDefault="00552406" w:rsidP="00552406">
      <w:pPr>
        <w:autoSpaceDE w:val="0"/>
        <w:autoSpaceDN w:val="0"/>
        <w:adjustRightInd w:val="0"/>
        <w:ind w:firstLine="709"/>
        <w:jc w:val="both"/>
        <w:outlineLvl w:val="0"/>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sz w:val="28"/>
          <w:szCs w:val="28"/>
        </w:rPr>
      </w:pPr>
      <w:r w:rsidRPr="00447993">
        <w:rPr>
          <w:rFonts w:cs="Times New Roman"/>
          <w:b/>
          <w:sz w:val="28"/>
          <w:szCs w:val="28"/>
        </w:rPr>
        <w:t>Порядок информирования заявителя о результатах рассмотрения жалобы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5.10. Не позднее дня, следующего за днем принятия решения, указанного в </w:t>
      </w:r>
      <w:hyperlink r:id="rId31" w:anchor="Par60" w:history="1">
        <w:r w:rsidRPr="00447993">
          <w:rPr>
            <w:rStyle w:val="aa"/>
            <w:rFonts w:cs="Times New Roman"/>
            <w:sz w:val="28"/>
            <w:szCs w:val="28"/>
          </w:rPr>
          <w:t>пункте 5.9</w:t>
        </w:r>
      </w:hyperlink>
      <w:r w:rsidRPr="00447993">
        <w:rPr>
          <w:rFonts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5.11. В ответе по результатам рассмотрения жалобы указываются:</w:t>
      </w:r>
    </w:p>
    <w:p w:rsidR="00552406" w:rsidRPr="00447993" w:rsidRDefault="00552406" w:rsidP="00552406">
      <w:pPr>
        <w:autoSpaceDE w:val="0"/>
        <w:autoSpaceDN w:val="0"/>
        <w:adjustRightInd w:val="0"/>
        <w:ind w:firstLine="709"/>
        <w:jc w:val="both"/>
        <w:rPr>
          <w:rFonts w:cs="Times New Roman"/>
          <w:sz w:val="28"/>
          <w:szCs w:val="28"/>
        </w:rPr>
      </w:pPr>
      <w:proofErr w:type="gramStart"/>
      <w:r w:rsidRPr="00447993">
        <w:rPr>
          <w:rFonts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фамилия, имя, отчество (последнее - при наличии) или наименование Заявителя;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основания для принятия решения по жалобе;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принятое по жалобе решение;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в случае</w:t>
      </w:r>
      <w:proofErr w:type="gramStart"/>
      <w:r w:rsidRPr="00447993">
        <w:rPr>
          <w:rFonts w:cs="Times New Roman"/>
          <w:sz w:val="28"/>
          <w:szCs w:val="28"/>
        </w:rPr>
        <w:t>,</w:t>
      </w:r>
      <w:proofErr w:type="gramEnd"/>
      <w:r w:rsidRPr="00447993">
        <w:rPr>
          <w:rFonts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сведения о порядке обжалования принятого по жалобе решения.</w:t>
      </w:r>
    </w:p>
    <w:p w:rsidR="00552406" w:rsidRPr="00447993" w:rsidRDefault="00552406" w:rsidP="00552406">
      <w:pPr>
        <w:pStyle w:val="HTML"/>
        <w:ind w:firstLine="709"/>
        <w:jc w:val="both"/>
        <w:rPr>
          <w:rFonts w:ascii="Times New Roman" w:eastAsiaTheme="minorHAnsi" w:hAnsi="Times New Roman" w:cs="Times New Roman"/>
          <w:sz w:val="28"/>
          <w:szCs w:val="28"/>
          <w:lang w:eastAsia="en-US"/>
        </w:rPr>
      </w:pPr>
      <w:r w:rsidRPr="00447993">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7993">
        <w:rPr>
          <w:rFonts w:ascii="Times New Roman" w:eastAsiaTheme="minorHAnsi" w:hAnsi="Times New Roman" w:cs="Times New Roman"/>
          <w:sz w:val="28"/>
          <w:szCs w:val="28"/>
          <w:lang w:eastAsia="en-US"/>
        </w:rPr>
        <w:t>неудобства</w:t>
      </w:r>
      <w:proofErr w:type="gramEnd"/>
      <w:r w:rsidRPr="00447993">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2406" w:rsidRPr="00447993" w:rsidRDefault="00552406" w:rsidP="00552406">
      <w:pPr>
        <w:pStyle w:val="HTML"/>
        <w:ind w:firstLine="709"/>
        <w:jc w:val="both"/>
        <w:rPr>
          <w:rFonts w:ascii="Times New Roman" w:eastAsiaTheme="minorHAnsi" w:hAnsi="Times New Roman" w:cs="Times New Roman"/>
          <w:sz w:val="28"/>
          <w:szCs w:val="28"/>
          <w:lang w:eastAsia="en-US"/>
        </w:rPr>
      </w:pPr>
      <w:r w:rsidRPr="00447993">
        <w:rPr>
          <w:rFonts w:ascii="Times New Roman" w:eastAsiaTheme="minorHAnsi" w:hAnsi="Times New Roman" w:cs="Times New Roman"/>
          <w:sz w:val="28"/>
          <w:szCs w:val="28"/>
          <w:lang w:eastAsia="en-US"/>
        </w:rPr>
        <w:t xml:space="preserve">5.13. В случае признания </w:t>
      </w:r>
      <w:proofErr w:type="gramStart"/>
      <w:r w:rsidRPr="00447993">
        <w:rPr>
          <w:rFonts w:ascii="Times New Roman" w:eastAsiaTheme="minorHAnsi" w:hAnsi="Times New Roman" w:cs="Times New Roman"/>
          <w:sz w:val="28"/>
          <w:szCs w:val="28"/>
          <w:lang w:eastAsia="en-US"/>
        </w:rPr>
        <w:t>жалобы</w:t>
      </w:r>
      <w:proofErr w:type="gramEnd"/>
      <w:r w:rsidRPr="00447993">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5.14. В случае установления в ходе или по результатам </w:t>
      </w:r>
      <w:proofErr w:type="gramStart"/>
      <w:r w:rsidRPr="00447993">
        <w:rPr>
          <w:rFonts w:cs="Times New Roman"/>
          <w:sz w:val="28"/>
          <w:szCs w:val="28"/>
        </w:rPr>
        <w:t>рассмотрения жалобы признаков состава административного правонарушения</w:t>
      </w:r>
      <w:proofErr w:type="gramEnd"/>
      <w:r w:rsidRPr="00447993">
        <w:rPr>
          <w:rFonts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447993">
          <w:rPr>
            <w:rStyle w:val="aa"/>
            <w:rFonts w:cs="Times New Roman"/>
            <w:sz w:val="28"/>
            <w:szCs w:val="28"/>
          </w:rPr>
          <w:t>пунктом 5.3</w:t>
        </w:r>
      </w:hyperlink>
      <w:r w:rsidRPr="00447993">
        <w:rPr>
          <w:rFonts w:cs="Times New Roman"/>
          <w:sz w:val="28"/>
          <w:szCs w:val="28"/>
        </w:rPr>
        <w:t xml:space="preserve"> настоящего Административного регламента, </w:t>
      </w:r>
      <w:r w:rsidRPr="00447993">
        <w:rPr>
          <w:rFonts w:cs="Times New Roman"/>
          <w:sz w:val="28"/>
          <w:szCs w:val="28"/>
        </w:rPr>
        <w:lastRenderedPageBreak/>
        <w:t>незамедлительно направляет имеющиеся материалы в органы прокуратуры.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447993">
          <w:rPr>
            <w:rStyle w:val="aa"/>
            <w:rFonts w:cs="Times New Roman"/>
            <w:sz w:val="28"/>
            <w:szCs w:val="28"/>
          </w:rPr>
          <w:t>законом</w:t>
        </w:r>
      </w:hyperlink>
      <w:r w:rsidRPr="00447993">
        <w:rPr>
          <w:rFonts w:cs="Times New Roman"/>
          <w:sz w:val="28"/>
          <w:szCs w:val="28"/>
        </w:rPr>
        <w:t xml:space="preserve"> № 59-ФЗ.</w:t>
      </w:r>
    </w:p>
    <w:p w:rsidR="00552406" w:rsidRPr="00447993" w:rsidRDefault="00552406" w:rsidP="00552406">
      <w:pPr>
        <w:autoSpaceDE w:val="0"/>
        <w:autoSpaceDN w:val="0"/>
        <w:adjustRightInd w:val="0"/>
        <w:ind w:firstLine="709"/>
        <w:jc w:val="both"/>
        <w:outlineLvl w:val="0"/>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sz w:val="28"/>
          <w:szCs w:val="28"/>
        </w:rPr>
      </w:pPr>
      <w:r w:rsidRPr="00447993">
        <w:rPr>
          <w:rFonts w:cs="Times New Roman"/>
          <w:b/>
          <w:sz w:val="28"/>
          <w:szCs w:val="28"/>
        </w:rPr>
        <w:t>Порядок обжалования решения по жалобе</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52406" w:rsidRPr="00447993" w:rsidRDefault="00552406" w:rsidP="00552406">
      <w:pPr>
        <w:autoSpaceDE w:val="0"/>
        <w:autoSpaceDN w:val="0"/>
        <w:adjustRightInd w:val="0"/>
        <w:ind w:firstLine="709"/>
        <w:jc w:val="both"/>
        <w:outlineLvl w:val="0"/>
        <w:rPr>
          <w:rFonts w:cs="Times New Roman"/>
          <w:b/>
          <w:sz w:val="28"/>
          <w:szCs w:val="28"/>
        </w:rPr>
      </w:pPr>
    </w:p>
    <w:p w:rsidR="00552406" w:rsidRPr="00447993" w:rsidRDefault="00552406" w:rsidP="00552406">
      <w:pPr>
        <w:autoSpaceDE w:val="0"/>
        <w:autoSpaceDN w:val="0"/>
        <w:adjustRightInd w:val="0"/>
        <w:jc w:val="center"/>
        <w:outlineLvl w:val="0"/>
        <w:rPr>
          <w:rFonts w:cs="Times New Roman"/>
          <w:b/>
          <w:sz w:val="28"/>
          <w:szCs w:val="28"/>
        </w:rPr>
      </w:pPr>
      <w:r w:rsidRPr="00447993">
        <w:rPr>
          <w:rFonts w:cs="Times New Roman"/>
          <w:b/>
          <w:sz w:val="28"/>
          <w:szCs w:val="28"/>
        </w:rPr>
        <w:t>Право Заявителя на получение информации и документов, необходимых для обоснования и рассмотрения жалобы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5.17. Заявитель имеет право на получение информации и документов для обоснования и рассмотрения жалобы.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обеспечить объективное, всестороннее и своевременное рассмотрение жалобы;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447993">
          <w:rPr>
            <w:rStyle w:val="aa"/>
            <w:rFonts w:cs="Times New Roman"/>
            <w:sz w:val="28"/>
            <w:szCs w:val="28"/>
          </w:rPr>
          <w:t>пункте 5.18</w:t>
        </w:r>
      </w:hyperlink>
      <w:r w:rsidRPr="00447993">
        <w:rPr>
          <w:rFonts w:cs="Times New Roman"/>
          <w:sz w:val="28"/>
          <w:szCs w:val="28"/>
        </w:rPr>
        <w:t xml:space="preserve"> настоящего Административного регламента.</w:t>
      </w:r>
    </w:p>
    <w:p w:rsidR="00552406" w:rsidRPr="00447993" w:rsidRDefault="00552406" w:rsidP="00552406">
      <w:pPr>
        <w:autoSpaceDE w:val="0"/>
        <w:autoSpaceDN w:val="0"/>
        <w:adjustRightInd w:val="0"/>
        <w:ind w:firstLine="709"/>
        <w:jc w:val="both"/>
        <w:outlineLvl w:val="0"/>
        <w:rPr>
          <w:rFonts w:cs="Times New Roman"/>
          <w:sz w:val="28"/>
          <w:szCs w:val="28"/>
        </w:rPr>
      </w:pPr>
    </w:p>
    <w:p w:rsidR="00552406" w:rsidRPr="00447993" w:rsidRDefault="00552406" w:rsidP="00552406">
      <w:pPr>
        <w:autoSpaceDE w:val="0"/>
        <w:autoSpaceDN w:val="0"/>
        <w:adjustRightInd w:val="0"/>
        <w:ind w:firstLine="709"/>
        <w:jc w:val="center"/>
        <w:outlineLvl w:val="0"/>
        <w:rPr>
          <w:rFonts w:cs="Times New Roman"/>
          <w:b/>
          <w:sz w:val="28"/>
          <w:szCs w:val="28"/>
        </w:rPr>
      </w:pPr>
      <w:r w:rsidRPr="00447993">
        <w:rPr>
          <w:rFonts w:cs="Times New Roman"/>
          <w:b/>
          <w:sz w:val="28"/>
          <w:szCs w:val="28"/>
        </w:rPr>
        <w:t>Способы информирования Заявителей о порядке подачи и рассмотрения жалобы</w:t>
      </w:r>
    </w:p>
    <w:p w:rsidR="00552406" w:rsidRPr="00447993" w:rsidRDefault="00552406" w:rsidP="00552406">
      <w:pPr>
        <w:autoSpaceDE w:val="0"/>
        <w:autoSpaceDN w:val="0"/>
        <w:adjustRightInd w:val="0"/>
        <w:ind w:firstLine="709"/>
        <w:jc w:val="both"/>
        <w:rPr>
          <w:rFonts w:cs="Times New Roman"/>
          <w:sz w:val="28"/>
          <w:szCs w:val="28"/>
        </w:rPr>
      </w:pPr>
      <w:r w:rsidRPr="00447993">
        <w:rPr>
          <w:rFonts w:cs="Times New Roman"/>
          <w:sz w:val="28"/>
          <w:szCs w:val="28"/>
        </w:rPr>
        <w:t>5.18. Администрация (Уполномоченный орган), многофункциональный центр, привлекаемая организация обеспечивает:</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оснащение мест приема жалоб;</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52406" w:rsidRPr="00447993" w:rsidRDefault="00552406" w:rsidP="00552406">
      <w:pPr>
        <w:autoSpaceDE w:val="0"/>
        <w:autoSpaceDN w:val="0"/>
        <w:adjustRightInd w:val="0"/>
        <w:ind w:firstLine="709"/>
        <w:jc w:val="both"/>
        <w:rPr>
          <w:rFonts w:cs="Times New Roman"/>
          <w:bCs/>
          <w:sz w:val="28"/>
          <w:szCs w:val="28"/>
        </w:rPr>
      </w:pPr>
      <w:r w:rsidRPr="00447993">
        <w:rPr>
          <w:rFonts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3D7BEA">
      <w:pPr>
        <w:tabs>
          <w:tab w:val="left" w:pos="567"/>
        </w:tabs>
        <w:contextualSpacing/>
        <w:rPr>
          <w:rFonts w:cs="Times New Roman"/>
          <w:sz w:val="28"/>
          <w:szCs w:val="28"/>
        </w:rPr>
      </w:pPr>
    </w:p>
    <w:p w:rsidR="00552406" w:rsidRPr="00447993" w:rsidRDefault="00552406" w:rsidP="00552406">
      <w:pPr>
        <w:tabs>
          <w:tab w:val="left" w:pos="567"/>
        </w:tabs>
        <w:ind w:left="4962"/>
        <w:contextualSpacing/>
        <w:jc w:val="right"/>
        <w:rPr>
          <w:rFonts w:cs="Times New Roman"/>
          <w:sz w:val="28"/>
          <w:szCs w:val="28"/>
        </w:rPr>
      </w:pPr>
    </w:p>
    <w:p w:rsidR="00552406" w:rsidRPr="00447993" w:rsidRDefault="00552406" w:rsidP="00552406">
      <w:pPr>
        <w:tabs>
          <w:tab w:val="left" w:pos="567"/>
        </w:tabs>
        <w:ind w:left="4962"/>
        <w:contextualSpacing/>
        <w:jc w:val="right"/>
        <w:rPr>
          <w:rFonts w:cs="Times New Roman"/>
          <w:sz w:val="28"/>
          <w:szCs w:val="28"/>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A2690C" w:rsidRDefault="00A2690C" w:rsidP="00552406">
      <w:pPr>
        <w:tabs>
          <w:tab w:val="left" w:pos="567"/>
        </w:tabs>
        <w:ind w:left="4962"/>
        <w:contextualSpacing/>
        <w:jc w:val="right"/>
        <w:rPr>
          <w:rFonts w:cs="Times New Roman"/>
          <w:sz w:val="20"/>
          <w:szCs w:val="20"/>
        </w:rPr>
      </w:pPr>
    </w:p>
    <w:p w:rsidR="00552406" w:rsidRPr="003D7BEA" w:rsidRDefault="00552406" w:rsidP="00552406">
      <w:pPr>
        <w:tabs>
          <w:tab w:val="left" w:pos="567"/>
        </w:tabs>
        <w:ind w:left="4962"/>
        <w:contextualSpacing/>
        <w:jc w:val="right"/>
        <w:rPr>
          <w:rFonts w:cs="Times New Roman"/>
          <w:sz w:val="20"/>
          <w:szCs w:val="20"/>
        </w:rPr>
      </w:pPr>
      <w:r w:rsidRPr="003D7BEA">
        <w:rPr>
          <w:rFonts w:cs="Times New Roman"/>
          <w:sz w:val="20"/>
          <w:szCs w:val="20"/>
        </w:rPr>
        <w:t>Приложение № 1</w:t>
      </w:r>
    </w:p>
    <w:p w:rsidR="00552406" w:rsidRPr="003D7BEA" w:rsidRDefault="00552406" w:rsidP="00552406">
      <w:pPr>
        <w:tabs>
          <w:tab w:val="left" w:pos="567"/>
        </w:tabs>
        <w:ind w:left="4962"/>
        <w:contextualSpacing/>
        <w:jc w:val="right"/>
        <w:rPr>
          <w:rFonts w:cs="Times New Roman"/>
          <w:sz w:val="20"/>
          <w:szCs w:val="20"/>
        </w:rPr>
      </w:pPr>
      <w:r w:rsidRPr="003D7BEA">
        <w:rPr>
          <w:rFonts w:cs="Times New Roman"/>
          <w:sz w:val="20"/>
          <w:szCs w:val="20"/>
        </w:rPr>
        <w:t xml:space="preserve">к Административному регламенту </w:t>
      </w:r>
    </w:p>
    <w:p w:rsidR="00552406" w:rsidRPr="003D7BEA" w:rsidRDefault="00552406" w:rsidP="00552406">
      <w:pPr>
        <w:tabs>
          <w:tab w:val="left" w:pos="567"/>
        </w:tabs>
        <w:ind w:left="4962"/>
        <w:contextualSpacing/>
        <w:jc w:val="right"/>
        <w:rPr>
          <w:rFonts w:cs="Times New Roman"/>
          <w:sz w:val="20"/>
          <w:szCs w:val="20"/>
        </w:rPr>
      </w:pPr>
      <w:r w:rsidRPr="003D7BEA">
        <w:rPr>
          <w:rFonts w:cs="Times New Roman"/>
          <w:sz w:val="20"/>
          <w:szCs w:val="20"/>
        </w:rPr>
        <w:t xml:space="preserve">предоставления муниципальной услуги </w:t>
      </w:r>
    </w:p>
    <w:p w:rsidR="00552406" w:rsidRPr="003D7BEA" w:rsidRDefault="00552406" w:rsidP="00552406">
      <w:pPr>
        <w:autoSpaceDE w:val="0"/>
        <w:autoSpaceDN w:val="0"/>
        <w:adjustRightInd w:val="0"/>
        <w:ind w:left="4248" w:firstLine="851"/>
        <w:rPr>
          <w:rFonts w:cs="Times New Roman"/>
          <w:sz w:val="20"/>
          <w:szCs w:val="20"/>
        </w:rPr>
      </w:pPr>
      <w:r w:rsidRPr="003D7BEA">
        <w:rPr>
          <w:rFonts w:cs="Times New Roman"/>
          <w:bCs/>
          <w:sz w:val="20"/>
          <w:szCs w:val="20"/>
        </w:rPr>
        <w:t>«</w:t>
      </w:r>
      <w:r w:rsidRPr="003D7BEA">
        <w:rPr>
          <w:rFonts w:cs="Times New Roman"/>
          <w:sz w:val="20"/>
          <w:szCs w:val="20"/>
        </w:rPr>
        <w:t>Присвоение и</w:t>
      </w:r>
    </w:p>
    <w:p w:rsidR="00552406" w:rsidRPr="003D7BEA" w:rsidRDefault="00552406" w:rsidP="00552406">
      <w:pPr>
        <w:autoSpaceDE w:val="0"/>
        <w:autoSpaceDN w:val="0"/>
        <w:adjustRightInd w:val="0"/>
        <w:ind w:left="4248" w:firstLine="851"/>
        <w:rPr>
          <w:rFonts w:cs="Times New Roman"/>
          <w:sz w:val="20"/>
          <w:szCs w:val="20"/>
        </w:rPr>
      </w:pPr>
      <w:r w:rsidRPr="003D7BEA">
        <w:rPr>
          <w:rFonts w:cs="Times New Roman"/>
          <w:sz w:val="20"/>
          <w:szCs w:val="20"/>
        </w:rPr>
        <w:t xml:space="preserve"> аннулирование адресов объекту</w:t>
      </w:r>
    </w:p>
    <w:p w:rsidR="00552406" w:rsidRPr="003D7BEA" w:rsidRDefault="00552406" w:rsidP="00552406">
      <w:pPr>
        <w:autoSpaceDE w:val="0"/>
        <w:autoSpaceDN w:val="0"/>
        <w:adjustRightInd w:val="0"/>
        <w:ind w:left="4248" w:firstLine="851"/>
        <w:rPr>
          <w:rFonts w:cs="Times New Roman"/>
          <w:bCs/>
          <w:sz w:val="20"/>
          <w:szCs w:val="20"/>
        </w:rPr>
      </w:pPr>
      <w:r w:rsidRPr="003D7BEA">
        <w:rPr>
          <w:rFonts w:cs="Times New Roman"/>
          <w:sz w:val="20"/>
          <w:szCs w:val="20"/>
        </w:rPr>
        <w:t xml:space="preserve"> адресации</w:t>
      </w:r>
      <w:r w:rsidRPr="003D7BEA">
        <w:rPr>
          <w:rFonts w:cs="Times New Roman"/>
          <w:bCs/>
          <w:sz w:val="20"/>
          <w:szCs w:val="20"/>
        </w:rPr>
        <w:t xml:space="preserve">» </w:t>
      </w:r>
    </w:p>
    <w:p w:rsidR="00552406" w:rsidRPr="003D7BEA" w:rsidRDefault="00552406" w:rsidP="00552406">
      <w:pPr>
        <w:autoSpaceDE w:val="0"/>
        <w:autoSpaceDN w:val="0"/>
        <w:adjustRightInd w:val="0"/>
        <w:ind w:left="4248" w:firstLine="851"/>
        <w:rPr>
          <w:rFonts w:cs="Times New Roman"/>
          <w:bCs/>
          <w:sz w:val="20"/>
          <w:szCs w:val="20"/>
        </w:rPr>
      </w:pPr>
      <w:r w:rsidRPr="003D7BEA">
        <w:rPr>
          <w:rFonts w:cs="Times New Roman"/>
          <w:bCs/>
          <w:sz w:val="20"/>
          <w:szCs w:val="20"/>
        </w:rPr>
        <w:t>_____________________________</w:t>
      </w:r>
    </w:p>
    <w:p w:rsidR="00552406" w:rsidRPr="003D7BEA" w:rsidRDefault="00552406" w:rsidP="00552406">
      <w:pPr>
        <w:autoSpaceDE w:val="0"/>
        <w:autoSpaceDN w:val="0"/>
        <w:adjustRightInd w:val="0"/>
        <w:ind w:firstLine="851"/>
        <w:jc w:val="right"/>
        <w:rPr>
          <w:rFonts w:cs="Times New Roman"/>
          <w:bCs/>
          <w:sz w:val="20"/>
          <w:szCs w:val="20"/>
        </w:rPr>
      </w:pPr>
      <w:r w:rsidRPr="003D7BEA">
        <w:rPr>
          <w:rFonts w:cs="Times New Roman"/>
          <w:bCs/>
          <w:sz w:val="20"/>
          <w:szCs w:val="20"/>
        </w:rPr>
        <w:t>(наименование муниципального района, городского округа, городского или сельского поселения)</w:t>
      </w:r>
    </w:p>
    <w:p w:rsidR="00552406" w:rsidRPr="003D7BEA" w:rsidRDefault="00552406" w:rsidP="00552406">
      <w:pPr>
        <w:autoSpaceDE w:val="0"/>
        <w:autoSpaceDN w:val="0"/>
        <w:adjustRightInd w:val="0"/>
        <w:ind w:firstLine="851"/>
        <w:jc w:val="center"/>
        <w:rPr>
          <w:rFonts w:cs="Times New Roman"/>
          <w:bCs/>
          <w:sz w:val="20"/>
          <w:szCs w:val="20"/>
        </w:rPr>
      </w:pPr>
    </w:p>
    <w:p w:rsidR="00552406" w:rsidRPr="003D7BEA" w:rsidRDefault="00552406" w:rsidP="00552406">
      <w:pPr>
        <w:tabs>
          <w:tab w:val="left" w:pos="567"/>
        </w:tabs>
        <w:ind w:left="4962"/>
        <w:contextualSpacing/>
        <w:jc w:val="right"/>
        <w:rPr>
          <w:rFonts w:cs="Times New Roman"/>
          <w:b/>
          <w:sz w:val="20"/>
          <w:szCs w:val="20"/>
        </w:rPr>
      </w:pPr>
    </w:p>
    <w:p w:rsidR="00552406" w:rsidRPr="003D7BEA" w:rsidRDefault="00552406" w:rsidP="00552406">
      <w:pPr>
        <w:ind w:right="-1"/>
        <w:jc w:val="center"/>
        <w:rPr>
          <w:rFonts w:cs="Times New Roman"/>
          <w:bCs/>
          <w:sz w:val="20"/>
          <w:szCs w:val="20"/>
        </w:rPr>
      </w:pPr>
      <w:r w:rsidRPr="003D7BEA">
        <w:rPr>
          <w:rFonts w:cs="Times New Roman"/>
          <w:sz w:val="20"/>
          <w:szCs w:val="20"/>
        </w:rPr>
        <w:t>ЗАЯВЛЕНИЕ</w:t>
      </w:r>
      <w:r w:rsidRPr="003D7BEA">
        <w:rPr>
          <w:rFonts w:cs="Times New Roman"/>
          <w:bCs/>
          <w:sz w:val="20"/>
          <w:szCs w:val="20"/>
        </w:rPr>
        <w:br/>
        <w:t>О ПРИСВОЕНИИ ОБЪЕКТУ АДРЕСАЦИИ АДРЕСА ИЛИ АННУЛИРОВАНИИ ЕГО АДРЕСА</w:t>
      </w:r>
    </w:p>
    <w:p w:rsidR="00552406" w:rsidRPr="003D7BEA" w:rsidRDefault="00552406" w:rsidP="00552406">
      <w:pPr>
        <w:ind w:right="-1"/>
        <w:jc w:val="center"/>
        <w:rPr>
          <w:rFonts w:cs="Times New Roman"/>
          <w:sz w:val="20"/>
          <w:szCs w:val="20"/>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552406" w:rsidRPr="003D7BEA" w:rsidTr="0055240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Заявление принято</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регистрационный номер _______________</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количество листов заявления ___________</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количество прилагаемых документов ____,</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в том числе оригиналов ___, копий ____, количество листов в оригиналах ____, копиях ____</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ФИО должностного лица ________________</w:t>
            </w:r>
          </w:p>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подпись должностного лица ____________</w:t>
            </w:r>
          </w:p>
        </w:tc>
      </w:tr>
      <w:tr w:rsidR="00552406" w:rsidRPr="003D7BEA" w:rsidTr="0055240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w:t>
            </w:r>
          </w:p>
          <w:p w:rsidR="00552406" w:rsidRPr="003D7BEA" w:rsidRDefault="00552406" w:rsidP="00552406">
            <w:pPr>
              <w:pStyle w:val="ab"/>
              <w:spacing w:before="0" w:after="0"/>
              <w:ind w:right="-1"/>
              <w:jc w:val="center"/>
              <w:rPr>
                <w:rFonts w:ascii="Times New Roman" w:hAnsi="Times New Roman" w:cs="Times New Roman"/>
                <w:color w:val="auto"/>
                <w:sz w:val="20"/>
                <w:szCs w:val="20"/>
              </w:rPr>
            </w:pPr>
            <w:r w:rsidRPr="003D7BEA">
              <w:rPr>
                <w:rFonts w:ascii="Times New Roman" w:hAnsi="Times New Roman" w:cs="Times New Roman"/>
                <w:color w:val="auto"/>
                <w:sz w:val="20"/>
                <w:szCs w:val="20"/>
              </w:rPr>
              <w:t>---------------------------------------</w:t>
            </w:r>
          </w:p>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0" w:type="auto"/>
            <w:gridSpan w:val="4"/>
            <w:vMerge/>
            <w:tcBorders>
              <w:top w:val="nil"/>
              <w:left w:val="nil"/>
              <w:bottom w:val="nil"/>
              <w:right w:val="nil"/>
            </w:tcBorders>
            <w:vAlign w:val="center"/>
            <w:hideMark/>
          </w:tcPr>
          <w:p w:rsidR="00552406" w:rsidRPr="003D7BEA" w:rsidRDefault="00552406" w:rsidP="00552406">
            <w:pPr>
              <w:ind w:right="-1"/>
              <w:rPr>
                <w:rFonts w:cs="Times New Roman"/>
                <w:sz w:val="20"/>
                <w:szCs w:val="2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дата "__" ____________ ____ </w:t>
            </w:r>
            <w:proofErr w:type="gramStart"/>
            <w:r w:rsidRPr="003D7BEA">
              <w:rPr>
                <w:rFonts w:ascii="Times New Roman" w:hAnsi="Times New Roman" w:cs="Times New Roman"/>
                <w:color w:val="auto"/>
                <w:sz w:val="20"/>
                <w:szCs w:val="20"/>
              </w:rPr>
              <w:t>г</w:t>
            </w:r>
            <w:proofErr w:type="gramEnd"/>
            <w:r w:rsidRPr="003D7BEA">
              <w:rPr>
                <w:rFonts w:ascii="Times New Roman" w:hAnsi="Times New Roman" w:cs="Times New Roman"/>
                <w:color w:val="auto"/>
                <w:sz w:val="20"/>
                <w:szCs w:val="20"/>
              </w:rPr>
              <w:t>.</w:t>
            </w:r>
          </w:p>
        </w:tc>
      </w:tr>
      <w:tr w:rsidR="00552406" w:rsidRPr="003D7BEA" w:rsidTr="0055240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Прошу в отношении объекта адресации:</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Вид:</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Объект незавершенного строительства</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r>
      <w:tr w:rsidR="00552406" w:rsidRPr="003D7BEA" w:rsidTr="0055240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Присвоить адрес</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В связи </w:t>
            </w:r>
            <w:proofErr w:type="gramStart"/>
            <w:r w:rsidRPr="003D7BEA">
              <w:rPr>
                <w:rFonts w:ascii="Times New Roman" w:hAnsi="Times New Roman" w:cs="Times New Roman"/>
                <w:color w:val="auto"/>
                <w:sz w:val="20"/>
                <w:szCs w:val="20"/>
              </w:rPr>
              <w:t>с</w:t>
            </w:r>
            <w:proofErr w:type="gramEnd"/>
            <w:r w:rsidRPr="003D7BEA">
              <w:rPr>
                <w:rFonts w:ascii="Times New Roman" w:hAnsi="Times New Roman" w:cs="Times New Roman"/>
                <w:color w:val="auto"/>
                <w:sz w:val="20"/>
                <w:szCs w:val="20"/>
              </w:rPr>
              <w:t>:</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земельного участк</w:t>
            </w:r>
            <w:proofErr w:type="gramStart"/>
            <w:r w:rsidRPr="003D7BEA">
              <w:rPr>
                <w:rFonts w:ascii="Times New Roman" w:hAnsi="Times New Roman" w:cs="Times New Roman"/>
                <w:color w:val="auto"/>
                <w:sz w:val="20"/>
                <w:szCs w:val="20"/>
              </w:rPr>
              <w:t>а(</w:t>
            </w:r>
            <w:proofErr w:type="spellStart"/>
            <w:proofErr w:type="gramEnd"/>
            <w:r w:rsidRPr="003D7BEA">
              <w:rPr>
                <w:rFonts w:ascii="Times New Roman" w:hAnsi="Times New Roman" w:cs="Times New Roman"/>
                <w:color w:val="auto"/>
                <w:sz w:val="20"/>
                <w:szCs w:val="20"/>
              </w:rPr>
              <w:t>ов</w:t>
            </w:r>
            <w:proofErr w:type="spellEnd"/>
            <w:r w:rsidRPr="003D7BEA">
              <w:rPr>
                <w:rFonts w:ascii="Times New Roman" w:hAnsi="Times New Roman" w:cs="Times New Roman"/>
                <w:color w:val="auto"/>
                <w:sz w:val="20"/>
                <w:szCs w:val="20"/>
              </w:rPr>
              <w:t>) из земель, находящихся в государственной или муниципальной собственности</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земельного участк</w:t>
            </w:r>
            <w:proofErr w:type="gramStart"/>
            <w:r w:rsidRPr="003D7BEA">
              <w:rPr>
                <w:rFonts w:ascii="Times New Roman" w:hAnsi="Times New Roman" w:cs="Times New Roman"/>
                <w:color w:val="auto"/>
                <w:sz w:val="20"/>
                <w:szCs w:val="20"/>
              </w:rPr>
              <w:t>а(</w:t>
            </w:r>
            <w:proofErr w:type="spellStart"/>
            <w:proofErr w:type="gramEnd"/>
            <w:r w:rsidRPr="003D7BEA">
              <w:rPr>
                <w:rFonts w:ascii="Times New Roman" w:hAnsi="Times New Roman" w:cs="Times New Roman"/>
                <w:color w:val="auto"/>
                <w:sz w:val="20"/>
                <w:szCs w:val="20"/>
              </w:rPr>
              <w:t>ов</w:t>
            </w:r>
            <w:proofErr w:type="spellEnd"/>
            <w:r w:rsidRPr="003D7BEA">
              <w:rPr>
                <w:rFonts w:ascii="Times New Roman" w:hAnsi="Times New Roman" w:cs="Times New Roman"/>
                <w:color w:val="auto"/>
                <w:sz w:val="20"/>
                <w:szCs w:val="20"/>
              </w:rPr>
              <w:t>) путем раздела земельного участка</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земельного участка, раздел которого осуществляется</w:t>
            </w:r>
          </w:p>
        </w:tc>
      </w:tr>
      <w:tr w:rsidR="00552406" w:rsidRPr="003D7BEA" w:rsidTr="0055240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земельного участка путем объединения земельных участков</w:t>
            </w:r>
          </w:p>
        </w:tc>
      </w:tr>
      <w:tr w:rsidR="00552406" w:rsidRPr="003D7BEA" w:rsidTr="0055240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объединяемого земельного участка</w:t>
            </w:r>
            <w:r w:rsidRPr="003D7BEA">
              <w:rPr>
                <w:rStyle w:val="apple-converted-space"/>
                <w:rFonts w:ascii="Times New Roman" w:hAnsi="Times New Roman" w:cs="Times New Roman"/>
                <w:color w:val="auto"/>
                <w:sz w:val="20"/>
                <w:szCs w:val="20"/>
              </w:rPr>
              <w:t> </w:t>
            </w:r>
            <w:hyperlink r:id="rId35" w:anchor="p556" w:tooltip="Ссылка на текущий документ" w:history="1">
              <w:r w:rsidRPr="003D7BEA">
                <w:rPr>
                  <w:rStyle w:val="aa"/>
                  <w:rFonts w:ascii="Times New Roman" w:eastAsia="SimSun" w:hAnsi="Times New Roman" w:cs="Times New Roman"/>
                  <w:color w:val="auto"/>
                  <w:sz w:val="20"/>
                  <w:szCs w:val="20"/>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объединяемого земельного участка</w:t>
            </w:r>
            <w:r w:rsidRPr="003D7BEA">
              <w:rPr>
                <w:rStyle w:val="apple-converted-space"/>
                <w:rFonts w:ascii="Times New Roman" w:hAnsi="Times New Roman" w:cs="Times New Roman"/>
                <w:color w:val="auto"/>
                <w:sz w:val="20"/>
                <w:szCs w:val="20"/>
              </w:rPr>
              <w:t> </w:t>
            </w:r>
            <w:hyperlink r:id="rId36" w:anchor="p556" w:tooltip="Ссылка на текущий документ" w:history="1">
              <w:r w:rsidRPr="003D7BEA">
                <w:rPr>
                  <w:rStyle w:val="aa"/>
                  <w:rFonts w:ascii="Times New Roman" w:eastAsia="SimSun" w:hAnsi="Times New Roman" w:cs="Times New Roman"/>
                  <w:color w:val="auto"/>
                  <w:sz w:val="20"/>
                  <w:szCs w:val="20"/>
                </w:rPr>
                <w:t>&lt;1&gt;</w:t>
              </w:r>
            </w:hyperlink>
          </w:p>
        </w:tc>
      </w:tr>
      <w:tr w:rsidR="00552406" w:rsidRPr="003D7BEA" w:rsidTr="0055240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bl>
    <w:p w:rsidR="00552406" w:rsidRPr="003D7BEA" w:rsidRDefault="00552406" w:rsidP="00552406">
      <w:pPr>
        <w:shd w:val="clear" w:color="auto" w:fill="FFFFFF"/>
        <w:ind w:right="-1"/>
        <w:jc w:val="both"/>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552406" w:rsidRPr="003D7BEA" w:rsidTr="0055240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земельного участк</w:t>
            </w:r>
            <w:proofErr w:type="gramStart"/>
            <w:r w:rsidRPr="003D7BEA">
              <w:rPr>
                <w:rFonts w:ascii="Times New Roman" w:hAnsi="Times New Roman" w:cs="Times New Roman"/>
                <w:color w:val="auto"/>
                <w:sz w:val="20"/>
                <w:szCs w:val="20"/>
              </w:rPr>
              <w:t>а(</w:t>
            </w:r>
            <w:proofErr w:type="spellStart"/>
            <w:proofErr w:type="gramEnd"/>
            <w:r w:rsidRPr="003D7BEA">
              <w:rPr>
                <w:rFonts w:ascii="Times New Roman" w:hAnsi="Times New Roman" w:cs="Times New Roman"/>
                <w:color w:val="auto"/>
                <w:sz w:val="20"/>
                <w:szCs w:val="20"/>
              </w:rPr>
              <w:t>ов</w:t>
            </w:r>
            <w:proofErr w:type="spellEnd"/>
            <w:r w:rsidRPr="003D7BEA">
              <w:rPr>
                <w:rFonts w:ascii="Times New Roman" w:hAnsi="Times New Roman" w:cs="Times New Roman"/>
                <w:color w:val="auto"/>
                <w:sz w:val="20"/>
                <w:szCs w:val="20"/>
              </w:rPr>
              <w:t>) путем выдела из земельного участка</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земельного участка, из которого осуществляется выдел</w:t>
            </w:r>
          </w:p>
        </w:tc>
      </w:tr>
      <w:tr w:rsidR="00552406" w:rsidRPr="003D7BEA" w:rsidTr="0055240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земельного участк</w:t>
            </w:r>
            <w:proofErr w:type="gramStart"/>
            <w:r w:rsidRPr="003D7BEA">
              <w:rPr>
                <w:rFonts w:ascii="Times New Roman" w:hAnsi="Times New Roman" w:cs="Times New Roman"/>
                <w:color w:val="auto"/>
                <w:sz w:val="20"/>
                <w:szCs w:val="20"/>
              </w:rPr>
              <w:t>а(</w:t>
            </w:r>
            <w:proofErr w:type="spellStart"/>
            <w:proofErr w:type="gramEnd"/>
            <w:r w:rsidRPr="003D7BEA">
              <w:rPr>
                <w:rFonts w:ascii="Times New Roman" w:hAnsi="Times New Roman" w:cs="Times New Roman"/>
                <w:color w:val="auto"/>
                <w:sz w:val="20"/>
                <w:szCs w:val="20"/>
              </w:rPr>
              <w:t>ов</w:t>
            </w:r>
            <w:proofErr w:type="spellEnd"/>
            <w:r w:rsidRPr="003D7BEA">
              <w:rPr>
                <w:rFonts w:ascii="Times New Roman" w:hAnsi="Times New Roman" w:cs="Times New Roman"/>
                <w:color w:val="auto"/>
                <w:sz w:val="20"/>
                <w:szCs w:val="20"/>
              </w:rPr>
              <w:t>) путем перераспределения земельных участков</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земельных участков, которые перераспределяются</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земельного участка, который перераспределяется</w:t>
            </w:r>
            <w:r w:rsidRPr="003D7BEA">
              <w:rPr>
                <w:rStyle w:val="apple-converted-space"/>
                <w:rFonts w:ascii="Times New Roman" w:hAnsi="Times New Roman" w:cs="Times New Roman"/>
                <w:color w:val="auto"/>
                <w:sz w:val="20"/>
                <w:szCs w:val="20"/>
              </w:rPr>
              <w:t> </w:t>
            </w:r>
            <w:hyperlink r:id="rId37" w:anchor="p557" w:tooltip="Ссылка на текущий документ" w:history="1">
              <w:r w:rsidRPr="003D7BEA">
                <w:rPr>
                  <w:rStyle w:val="aa"/>
                  <w:rFonts w:ascii="Times New Roman" w:eastAsia="SimSun" w:hAnsi="Times New Roman" w:cs="Times New Roman"/>
                  <w:color w:val="auto"/>
                  <w:sz w:val="20"/>
                  <w:szCs w:val="20"/>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земельного участка, который перераспределяется</w:t>
            </w:r>
            <w:r w:rsidRPr="003D7BEA">
              <w:rPr>
                <w:rStyle w:val="apple-converted-space"/>
                <w:rFonts w:ascii="Times New Roman" w:hAnsi="Times New Roman" w:cs="Times New Roman"/>
                <w:color w:val="auto"/>
                <w:sz w:val="20"/>
                <w:szCs w:val="20"/>
              </w:rPr>
              <w:t> </w:t>
            </w:r>
            <w:hyperlink r:id="rId38" w:anchor="p557" w:tooltip="Ссылка на текущий документ" w:history="1">
              <w:r w:rsidRPr="003D7BEA">
                <w:rPr>
                  <w:rStyle w:val="aa"/>
                  <w:rFonts w:ascii="Times New Roman" w:eastAsia="SimSun" w:hAnsi="Times New Roman" w:cs="Times New Roman"/>
                  <w:color w:val="auto"/>
                  <w:sz w:val="20"/>
                  <w:szCs w:val="20"/>
                </w:rPr>
                <w:t>&lt;2&gt;</w:t>
              </w:r>
            </w:hyperlink>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Строительством, реконструкцией здания, сооружения</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Кадастровый номер земельного участка, на </w:t>
            </w:r>
            <w:proofErr w:type="gramStart"/>
            <w:r w:rsidRPr="003D7BEA">
              <w:rPr>
                <w:rFonts w:ascii="Times New Roman" w:hAnsi="Times New Roman" w:cs="Times New Roman"/>
                <w:color w:val="auto"/>
                <w:sz w:val="20"/>
                <w:szCs w:val="20"/>
              </w:rPr>
              <w:t>котором</w:t>
            </w:r>
            <w:proofErr w:type="gramEnd"/>
            <w:r w:rsidRPr="003D7BEA">
              <w:rPr>
                <w:rFonts w:ascii="Times New Roman" w:hAnsi="Times New Roman" w:cs="Times New Roman"/>
                <w:color w:val="auto"/>
                <w:sz w:val="20"/>
                <w:szCs w:val="20"/>
              </w:rPr>
              <w:t xml:space="preserve">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Адрес земельного участка, на </w:t>
            </w:r>
            <w:proofErr w:type="gramStart"/>
            <w:r w:rsidRPr="003D7BEA">
              <w:rPr>
                <w:rFonts w:ascii="Times New Roman" w:hAnsi="Times New Roman" w:cs="Times New Roman"/>
                <w:color w:val="auto"/>
                <w:sz w:val="20"/>
                <w:szCs w:val="20"/>
              </w:rPr>
              <w:t>котором</w:t>
            </w:r>
            <w:proofErr w:type="gramEnd"/>
            <w:r w:rsidRPr="003D7BEA">
              <w:rPr>
                <w:rFonts w:ascii="Times New Roman" w:hAnsi="Times New Roman" w:cs="Times New Roman"/>
                <w:color w:val="auto"/>
                <w:sz w:val="20"/>
                <w:szCs w:val="20"/>
              </w:rPr>
              <w:t xml:space="preserve"> осуществляется строительство (реконструкция)</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Кадастровый номер земельного участка, на </w:t>
            </w:r>
            <w:proofErr w:type="gramStart"/>
            <w:r w:rsidRPr="003D7BEA">
              <w:rPr>
                <w:rFonts w:ascii="Times New Roman" w:hAnsi="Times New Roman" w:cs="Times New Roman"/>
                <w:color w:val="auto"/>
                <w:sz w:val="20"/>
                <w:szCs w:val="20"/>
              </w:rPr>
              <w:t>котором</w:t>
            </w:r>
            <w:proofErr w:type="gramEnd"/>
            <w:r w:rsidRPr="003D7BEA">
              <w:rPr>
                <w:rFonts w:ascii="Times New Roman" w:hAnsi="Times New Roman" w:cs="Times New Roman"/>
                <w:color w:val="auto"/>
                <w:sz w:val="20"/>
                <w:szCs w:val="20"/>
              </w:rPr>
              <w:t xml:space="preserve">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Адрес земельного участка, на </w:t>
            </w:r>
            <w:proofErr w:type="gramStart"/>
            <w:r w:rsidRPr="003D7BEA">
              <w:rPr>
                <w:rFonts w:ascii="Times New Roman" w:hAnsi="Times New Roman" w:cs="Times New Roman"/>
                <w:color w:val="auto"/>
                <w:sz w:val="20"/>
                <w:szCs w:val="20"/>
              </w:rPr>
              <w:t>котором</w:t>
            </w:r>
            <w:proofErr w:type="gramEnd"/>
            <w:r w:rsidRPr="003D7BEA">
              <w:rPr>
                <w:rFonts w:ascii="Times New Roman" w:hAnsi="Times New Roman" w:cs="Times New Roman"/>
                <w:color w:val="auto"/>
                <w:sz w:val="20"/>
                <w:szCs w:val="20"/>
              </w:rPr>
              <w:t xml:space="preserve"> осуществляется строительство (реконструкция)</w:t>
            </w:r>
          </w:p>
        </w:tc>
      </w:tr>
      <w:tr w:rsidR="00552406" w:rsidRPr="003D7BEA" w:rsidTr="0055240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Переводом жилого помещения в нежилое помещение и нежилого помещения в жилое помещение</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помещения</w:t>
            </w:r>
          </w:p>
        </w:tc>
      </w:tr>
      <w:tr w:rsidR="00552406" w:rsidRPr="003D7BEA" w:rsidTr="0055240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bl>
    <w:p w:rsidR="00552406" w:rsidRPr="003D7BEA" w:rsidRDefault="00552406" w:rsidP="00552406">
      <w:pPr>
        <w:shd w:val="clear" w:color="auto" w:fill="FFFFFF"/>
        <w:ind w:right="-1"/>
        <w:jc w:val="both"/>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552406" w:rsidRPr="003D7BEA" w:rsidTr="0055240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помещени</w:t>
            </w:r>
            <w:proofErr w:type="gramStart"/>
            <w:r w:rsidRPr="003D7BEA">
              <w:rPr>
                <w:rFonts w:ascii="Times New Roman" w:hAnsi="Times New Roman" w:cs="Times New Roman"/>
                <w:color w:val="auto"/>
                <w:sz w:val="20"/>
                <w:szCs w:val="20"/>
              </w:rPr>
              <w:t>я(</w:t>
            </w:r>
            <w:proofErr w:type="spellStart"/>
            <w:proofErr w:type="gramEnd"/>
            <w:r w:rsidRPr="003D7BEA">
              <w:rPr>
                <w:rFonts w:ascii="Times New Roman" w:hAnsi="Times New Roman" w:cs="Times New Roman"/>
                <w:color w:val="auto"/>
                <w:sz w:val="20"/>
                <w:szCs w:val="20"/>
              </w:rPr>
              <w:t>ий</w:t>
            </w:r>
            <w:proofErr w:type="spellEnd"/>
            <w:r w:rsidRPr="003D7BEA">
              <w:rPr>
                <w:rFonts w:ascii="Times New Roman" w:hAnsi="Times New Roman" w:cs="Times New Roman"/>
                <w:color w:val="auto"/>
                <w:sz w:val="20"/>
                <w:szCs w:val="20"/>
              </w:rPr>
              <w:t>) в здании, сооружении путем раздела здания, сооружения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здания, сооружения</w:t>
            </w:r>
          </w:p>
        </w:tc>
      </w:tr>
      <w:tr w:rsidR="00552406" w:rsidRPr="003D7BEA" w:rsidTr="0055240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помещени</w:t>
            </w:r>
            <w:proofErr w:type="gramStart"/>
            <w:r w:rsidRPr="003D7BEA">
              <w:rPr>
                <w:rFonts w:ascii="Times New Roman" w:hAnsi="Times New Roman" w:cs="Times New Roman"/>
                <w:color w:val="auto"/>
                <w:sz w:val="20"/>
                <w:szCs w:val="20"/>
              </w:rPr>
              <w:t>я(</w:t>
            </w:r>
            <w:proofErr w:type="spellStart"/>
            <w:proofErr w:type="gramEnd"/>
            <w:r w:rsidRPr="003D7BEA">
              <w:rPr>
                <w:rFonts w:ascii="Times New Roman" w:hAnsi="Times New Roman" w:cs="Times New Roman"/>
                <w:color w:val="auto"/>
                <w:sz w:val="20"/>
                <w:szCs w:val="20"/>
              </w:rPr>
              <w:t>ий</w:t>
            </w:r>
            <w:proofErr w:type="spellEnd"/>
            <w:r w:rsidRPr="003D7BEA">
              <w:rPr>
                <w:rFonts w:ascii="Times New Roman" w:hAnsi="Times New Roman" w:cs="Times New Roman"/>
                <w:color w:val="auto"/>
                <w:sz w:val="20"/>
                <w:szCs w:val="20"/>
              </w:rPr>
              <w:t>) в здании, сооружении путем раздела помещения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Назначение помещения (жилое (нежилое) помещение)</w:t>
            </w:r>
            <w:r w:rsidRPr="003D7BEA">
              <w:rPr>
                <w:rStyle w:val="apple-converted-space"/>
                <w:rFonts w:ascii="Times New Roman" w:hAnsi="Times New Roman" w:cs="Times New Roman"/>
                <w:color w:val="auto"/>
                <w:sz w:val="20"/>
                <w:szCs w:val="20"/>
              </w:rPr>
              <w:t> </w:t>
            </w:r>
            <w:hyperlink r:id="rId39" w:anchor="p558" w:tooltip="Ссылка на текущий документ" w:history="1">
              <w:r w:rsidRPr="003D7BEA">
                <w:rPr>
                  <w:rStyle w:val="aa"/>
                  <w:rFonts w:ascii="Times New Roman" w:eastAsia="SimSun" w:hAnsi="Times New Roman" w:cs="Times New Roman"/>
                  <w:color w:val="auto"/>
                  <w:sz w:val="20"/>
                  <w:szCs w:val="20"/>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Вид помещения</w:t>
            </w:r>
            <w:r w:rsidRPr="003D7BEA">
              <w:rPr>
                <w:rStyle w:val="apple-converted-space"/>
                <w:rFonts w:ascii="Times New Roman" w:hAnsi="Times New Roman" w:cs="Times New Roman"/>
                <w:color w:val="auto"/>
                <w:sz w:val="20"/>
                <w:szCs w:val="20"/>
              </w:rPr>
              <w:t> </w:t>
            </w:r>
            <w:hyperlink r:id="rId40" w:anchor="p558" w:tooltip="Ссылка на текущий документ" w:history="1">
              <w:r w:rsidRPr="003D7BEA">
                <w:rPr>
                  <w:rStyle w:val="aa"/>
                  <w:rFonts w:ascii="Times New Roman" w:eastAsia="SimSun" w:hAnsi="Times New Roman" w:cs="Times New Roman"/>
                  <w:color w:val="auto"/>
                  <w:sz w:val="20"/>
                  <w:szCs w:val="20"/>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помещений</w:t>
            </w:r>
            <w:r w:rsidRPr="003D7BEA">
              <w:rPr>
                <w:rStyle w:val="apple-converted-space"/>
                <w:rFonts w:ascii="Times New Roman" w:hAnsi="Times New Roman" w:cs="Times New Roman"/>
                <w:color w:val="auto"/>
                <w:sz w:val="20"/>
                <w:szCs w:val="20"/>
              </w:rPr>
              <w:t> </w:t>
            </w:r>
            <w:hyperlink r:id="rId41" w:anchor="p558" w:tooltip="Ссылка на текущий документ" w:history="1">
              <w:r w:rsidRPr="003D7BEA">
                <w:rPr>
                  <w:rStyle w:val="aa"/>
                  <w:rFonts w:ascii="Times New Roman" w:eastAsia="SimSun" w:hAnsi="Times New Roman" w:cs="Times New Roman"/>
                  <w:color w:val="auto"/>
                  <w:sz w:val="20"/>
                  <w:szCs w:val="20"/>
                </w:rPr>
                <w:t>&lt;3&gt;</w:t>
              </w:r>
            </w:hyperlink>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помещения, раздел которого осуществляется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помещения в здании, сооружении путем объединения помещений в здании, сооружении</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нежилого помещения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объединяемого помещения</w:t>
            </w:r>
            <w:r w:rsidRPr="003D7BEA">
              <w:rPr>
                <w:rStyle w:val="apple-converted-space"/>
                <w:rFonts w:ascii="Times New Roman" w:hAnsi="Times New Roman" w:cs="Times New Roman"/>
                <w:color w:val="auto"/>
                <w:sz w:val="20"/>
                <w:szCs w:val="20"/>
              </w:rPr>
              <w:t> </w:t>
            </w:r>
            <w:hyperlink r:id="rId42" w:anchor="p559" w:tooltip="Ссылка на текущий документ" w:history="1">
              <w:r w:rsidRPr="003D7BEA">
                <w:rPr>
                  <w:rStyle w:val="aa"/>
                  <w:rFonts w:ascii="Times New Roman" w:eastAsia="SimSun" w:hAnsi="Times New Roman" w:cs="Times New Roman"/>
                  <w:color w:val="auto"/>
                  <w:sz w:val="20"/>
                  <w:szCs w:val="20"/>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объединяемого помещения</w:t>
            </w:r>
            <w:r w:rsidRPr="003D7BEA">
              <w:rPr>
                <w:rStyle w:val="apple-converted-space"/>
                <w:rFonts w:ascii="Times New Roman" w:hAnsi="Times New Roman" w:cs="Times New Roman"/>
                <w:color w:val="auto"/>
                <w:sz w:val="20"/>
                <w:szCs w:val="20"/>
              </w:rPr>
              <w:t> </w:t>
            </w:r>
            <w:hyperlink r:id="rId43" w:anchor="p559" w:tooltip="Ссылка на текущий документ" w:history="1">
              <w:r w:rsidRPr="003D7BEA">
                <w:rPr>
                  <w:rStyle w:val="aa"/>
                  <w:rFonts w:ascii="Times New Roman" w:eastAsia="SimSun" w:hAnsi="Times New Roman" w:cs="Times New Roman"/>
                  <w:color w:val="auto"/>
                  <w:sz w:val="20"/>
                  <w:szCs w:val="20"/>
                </w:rPr>
                <w:t>&lt;4&gt;</w:t>
              </w:r>
            </w:hyperlink>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помещения в здании, сооружении путем переустройства и (или) перепланировки мест общего пользования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нежилого помещения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здания, сооружения</w:t>
            </w:r>
          </w:p>
        </w:tc>
      </w:tr>
      <w:tr w:rsidR="00552406" w:rsidRPr="003D7BEA" w:rsidTr="0055240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bl>
    <w:p w:rsidR="00552406" w:rsidRPr="003D7BEA" w:rsidRDefault="00552406" w:rsidP="00552406">
      <w:pPr>
        <w:shd w:val="clear" w:color="auto" w:fill="FFFFFF"/>
        <w:ind w:right="-1"/>
        <w:jc w:val="both"/>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552406" w:rsidRPr="003D7BEA" w:rsidTr="0055240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Аннулировать адрес объекта адресации:</w:t>
            </w: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В связи </w:t>
            </w:r>
            <w:proofErr w:type="gramStart"/>
            <w:r w:rsidRPr="003D7BEA">
              <w:rPr>
                <w:rFonts w:ascii="Times New Roman" w:hAnsi="Times New Roman" w:cs="Times New Roman"/>
                <w:color w:val="auto"/>
                <w:sz w:val="20"/>
                <w:szCs w:val="20"/>
              </w:rPr>
              <w:t>с</w:t>
            </w:r>
            <w:proofErr w:type="gramEnd"/>
            <w:r w:rsidRPr="003D7BEA">
              <w:rPr>
                <w:rFonts w:ascii="Times New Roman" w:hAnsi="Times New Roman" w:cs="Times New Roman"/>
                <w:color w:val="auto"/>
                <w:sz w:val="20"/>
                <w:szCs w:val="20"/>
              </w:rPr>
              <w:t>:</w:t>
            </w: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Прекращением существования объекта адресации</w:t>
            </w: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proofErr w:type="gramStart"/>
            <w:r w:rsidRPr="003D7BEA">
              <w:rPr>
                <w:rFonts w:ascii="Times New Roman" w:hAnsi="Times New Roman" w:cs="Times New Roman"/>
                <w:color w:val="auto"/>
                <w:sz w:val="20"/>
                <w:szCs w:val="20"/>
              </w:rPr>
              <w:t xml:space="preserve">Отказом в осуществлении кадастрового учета объекта адресации по основаниям, указанным в </w:t>
            </w:r>
            <w:hyperlink r:id="rId44" w:history="1">
              <w:r w:rsidRPr="003D7BEA">
                <w:rPr>
                  <w:rStyle w:val="aa"/>
                  <w:rFonts w:ascii="Times New Roman" w:eastAsia="SimSun" w:hAnsi="Times New Roman" w:cs="Times New Roman"/>
                  <w:color w:val="auto"/>
                  <w:sz w:val="20"/>
                  <w:szCs w:val="20"/>
                </w:rPr>
                <w:t>пунктах 1</w:t>
              </w:r>
            </w:hyperlink>
            <w:r w:rsidRPr="003D7BEA">
              <w:rPr>
                <w:rStyle w:val="apple-converted-space"/>
                <w:rFonts w:ascii="Times New Roman" w:hAnsi="Times New Roman" w:cs="Times New Roman"/>
                <w:color w:val="auto"/>
                <w:sz w:val="20"/>
                <w:szCs w:val="20"/>
              </w:rPr>
              <w:t> </w:t>
            </w:r>
            <w:r w:rsidRPr="003D7BEA">
              <w:rPr>
                <w:rFonts w:ascii="Times New Roman" w:hAnsi="Times New Roman" w:cs="Times New Roman"/>
                <w:color w:val="auto"/>
                <w:sz w:val="20"/>
                <w:szCs w:val="20"/>
              </w:rPr>
              <w:t>и</w:t>
            </w:r>
            <w:r w:rsidRPr="003D7BEA">
              <w:rPr>
                <w:rStyle w:val="apple-converted-space"/>
                <w:rFonts w:ascii="Times New Roman" w:hAnsi="Times New Roman" w:cs="Times New Roman"/>
                <w:color w:val="auto"/>
                <w:sz w:val="20"/>
                <w:szCs w:val="20"/>
              </w:rPr>
              <w:t> </w:t>
            </w:r>
            <w:hyperlink r:id="rId45" w:history="1">
              <w:r w:rsidRPr="003D7BEA">
                <w:rPr>
                  <w:rStyle w:val="aa"/>
                  <w:rFonts w:ascii="Times New Roman" w:eastAsia="SimSun" w:hAnsi="Times New Roman" w:cs="Times New Roman"/>
                  <w:color w:val="auto"/>
                  <w:sz w:val="20"/>
                  <w:szCs w:val="20"/>
                </w:rPr>
                <w:t>3 части 2 статьи 27</w:t>
              </w:r>
            </w:hyperlink>
            <w:r w:rsidRPr="003D7BEA">
              <w:rPr>
                <w:rStyle w:val="apple-converted-space"/>
                <w:rFonts w:ascii="Times New Roman" w:hAnsi="Times New Roman" w:cs="Times New Roman"/>
                <w:color w:val="auto"/>
                <w:sz w:val="20"/>
                <w:szCs w:val="20"/>
              </w:rPr>
              <w:t> </w:t>
            </w:r>
            <w:r w:rsidRPr="003D7BEA">
              <w:rPr>
                <w:rFonts w:ascii="Times New Roman" w:hAnsi="Times New Roman" w:cs="Times New Roman"/>
                <w:color w:val="auto"/>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3D7BEA">
              <w:rPr>
                <w:rFonts w:ascii="Times New Roman" w:hAnsi="Times New Roman" w:cs="Times New Roman"/>
                <w:color w:val="auto"/>
                <w:sz w:val="20"/>
                <w:szCs w:val="20"/>
              </w:rPr>
              <w:t xml:space="preserve"> </w:t>
            </w:r>
            <w:proofErr w:type="gramStart"/>
            <w:r w:rsidRPr="003D7BEA">
              <w:rPr>
                <w:rFonts w:ascii="Times New Roman" w:hAnsi="Times New Roman" w:cs="Times New Roman"/>
                <w:color w:val="auto"/>
                <w:sz w:val="20"/>
                <w:szCs w:val="20"/>
              </w:rPr>
              <w:t>2011, N 1, ст. 47; N 49, ст. 7061; N 50, ст. 7365; 2012, N 31, ст. 4322; 2013, N 30, ст. 4083; официальный интернет-портал правовой информации</w:t>
            </w:r>
            <w:r w:rsidRPr="003D7BEA">
              <w:rPr>
                <w:rStyle w:val="apple-converted-space"/>
                <w:rFonts w:ascii="Times New Roman" w:hAnsi="Times New Roman" w:cs="Times New Roman"/>
                <w:color w:val="auto"/>
                <w:sz w:val="20"/>
                <w:szCs w:val="20"/>
              </w:rPr>
              <w:t> </w:t>
            </w:r>
            <w:hyperlink r:id="rId46" w:tooltip="Ссылка на ресурс //www.pravo.gov.ru" w:history="1">
              <w:r w:rsidRPr="003D7BEA">
                <w:rPr>
                  <w:rStyle w:val="aa"/>
                  <w:rFonts w:ascii="Times New Roman" w:eastAsia="SimSun" w:hAnsi="Times New Roman" w:cs="Times New Roman"/>
                  <w:color w:val="auto"/>
                  <w:sz w:val="20"/>
                  <w:szCs w:val="20"/>
                </w:rPr>
                <w:t>www.pravo.gov.ru</w:t>
              </w:r>
            </w:hyperlink>
            <w:r w:rsidRPr="003D7BEA">
              <w:rPr>
                <w:rFonts w:ascii="Times New Roman" w:hAnsi="Times New Roman" w:cs="Times New Roman"/>
                <w:color w:val="auto"/>
                <w:sz w:val="20"/>
                <w:szCs w:val="20"/>
              </w:rPr>
              <w:t>, 23 декабря 2014 г.)</w:t>
            </w:r>
            <w:proofErr w:type="gramEnd"/>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Присвоением объекту адресации нового адреса</w:t>
            </w: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bl>
    <w:p w:rsidR="00552406" w:rsidRPr="003D7BEA" w:rsidRDefault="00552406" w:rsidP="00552406">
      <w:pPr>
        <w:shd w:val="clear" w:color="auto" w:fill="FFFFFF"/>
        <w:ind w:right="-1"/>
        <w:jc w:val="both"/>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552406" w:rsidRPr="003D7BEA" w:rsidTr="0055240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Собственник объекта адресации или лицо, обладающее иным вещным правом на объект адресации</w:t>
            </w:r>
          </w:p>
        </w:tc>
      </w:tr>
      <w:tr w:rsidR="00552406" w:rsidRPr="003D7BEA" w:rsidTr="0055240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физическое лицо:</w:t>
            </w:r>
          </w:p>
        </w:tc>
      </w:tr>
      <w:tr w:rsidR="00552406" w:rsidRPr="003D7BEA" w:rsidTr="0055240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ИНН (при наличии):</w:t>
            </w: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номер:</w:t>
            </w: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кем </w:t>
            </w:r>
            <w:proofErr w:type="gramStart"/>
            <w:r w:rsidRPr="003D7BEA">
              <w:rPr>
                <w:rFonts w:ascii="Times New Roman" w:hAnsi="Times New Roman" w:cs="Times New Roman"/>
                <w:color w:val="auto"/>
                <w:sz w:val="20"/>
                <w:szCs w:val="20"/>
              </w:rPr>
              <w:t>выдан</w:t>
            </w:r>
            <w:proofErr w:type="gramEnd"/>
            <w:r w:rsidRPr="003D7BEA">
              <w:rPr>
                <w:rFonts w:ascii="Times New Roman" w:hAnsi="Times New Roman" w:cs="Times New Roman"/>
                <w:color w:val="auto"/>
                <w:sz w:val="20"/>
                <w:szCs w:val="20"/>
              </w:rPr>
              <w:t>:</w:t>
            </w: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"__" _____ ____ </w:t>
            </w:r>
            <w:proofErr w:type="gramStart"/>
            <w:r w:rsidRPr="003D7BEA">
              <w:rPr>
                <w:rFonts w:ascii="Times New Roman" w:hAnsi="Times New Roman" w:cs="Times New Roman"/>
                <w:color w:val="auto"/>
                <w:sz w:val="20"/>
                <w:szCs w:val="20"/>
              </w:rPr>
              <w:t>г</w:t>
            </w:r>
            <w:proofErr w:type="gramEnd"/>
            <w:r w:rsidRPr="003D7BEA">
              <w:rPr>
                <w:rFonts w:ascii="Times New Roman" w:hAnsi="Times New Roman" w:cs="Times New Roman"/>
                <w:color w:val="auto"/>
                <w:sz w:val="20"/>
                <w:szCs w:val="20"/>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электронной почты (при наличии):</w:t>
            </w:r>
          </w:p>
        </w:tc>
      </w:tr>
      <w:tr w:rsidR="00552406" w:rsidRPr="003D7BEA" w:rsidTr="0055240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юридическое лицо, в том числе орган государственной власти, иной государственный орган, орган местного самоуправления:</w:t>
            </w:r>
          </w:p>
        </w:tc>
      </w:tr>
      <w:tr w:rsidR="00552406" w:rsidRPr="003D7BEA" w:rsidTr="0055240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КПП (для российского юридического лица):</w:t>
            </w: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номер регистрации (для иностранного юридического лица):</w:t>
            </w: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"__" ________ ____ </w:t>
            </w:r>
            <w:proofErr w:type="gramStart"/>
            <w:r w:rsidRPr="003D7BEA">
              <w:rPr>
                <w:rFonts w:ascii="Times New Roman" w:hAnsi="Times New Roman" w:cs="Times New Roman"/>
                <w:color w:val="auto"/>
                <w:sz w:val="20"/>
                <w:szCs w:val="20"/>
              </w:rPr>
              <w:t>г</w:t>
            </w:r>
            <w:proofErr w:type="gramEnd"/>
            <w:r w:rsidRPr="003D7BEA">
              <w:rPr>
                <w:rFonts w:ascii="Times New Roman" w:hAnsi="Times New Roman" w:cs="Times New Roman"/>
                <w:color w:val="auto"/>
                <w:sz w:val="20"/>
                <w:szCs w:val="20"/>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электронной почты (при наличии):</w:t>
            </w:r>
          </w:p>
        </w:tc>
      </w:tr>
      <w:tr w:rsidR="00552406" w:rsidRPr="003D7BEA" w:rsidTr="0055240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Вещное право на объект адресации:</w:t>
            </w: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право собственности</w:t>
            </w: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право хозяйственного ведения имуществом на объект адресации</w:t>
            </w: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право оперативного управления имуществом на объект адресации</w:t>
            </w: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право пожизненно наследуемого владения земельным участком</w:t>
            </w:r>
          </w:p>
        </w:tc>
      </w:tr>
      <w:tr w:rsidR="00552406" w:rsidRPr="003D7BEA" w:rsidTr="0055240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право постоянного (бессрочного) пользования земельным участком</w:t>
            </w:r>
          </w:p>
        </w:tc>
      </w:tr>
      <w:tr w:rsidR="00552406" w:rsidRPr="003D7BEA" w:rsidTr="0055240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2406" w:rsidRPr="003D7BEA" w:rsidTr="0055240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 многофункциональном центре</w:t>
            </w:r>
          </w:p>
        </w:tc>
      </w:tr>
      <w:tr w:rsidR="00552406" w:rsidRPr="003D7BEA" w:rsidTr="0055240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 личном кабинете федеральной информационной адресной системы</w:t>
            </w:r>
          </w:p>
        </w:tc>
      </w:tr>
      <w:tr w:rsidR="00552406" w:rsidRPr="003D7BEA" w:rsidTr="0055240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Расписку в получении документов прошу:</w:t>
            </w:r>
          </w:p>
        </w:tc>
      </w:tr>
      <w:tr w:rsidR="00552406" w:rsidRPr="003D7BEA" w:rsidTr="0055240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Расписка получена: ___________________________________</w:t>
            </w:r>
          </w:p>
          <w:p w:rsidR="00552406" w:rsidRPr="003D7BEA" w:rsidRDefault="00552406" w:rsidP="00552406">
            <w:pPr>
              <w:pStyle w:val="ab"/>
              <w:spacing w:before="0" w:after="0"/>
              <w:ind w:left="20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(подпись Заявителя)</w:t>
            </w:r>
          </w:p>
        </w:tc>
      </w:tr>
      <w:tr w:rsidR="00552406" w:rsidRPr="003D7BEA" w:rsidTr="0055240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Не направлять</w:t>
            </w:r>
          </w:p>
        </w:tc>
      </w:tr>
    </w:tbl>
    <w:p w:rsidR="00552406" w:rsidRPr="003D7BEA" w:rsidRDefault="00552406" w:rsidP="00552406">
      <w:pPr>
        <w:shd w:val="clear" w:color="auto" w:fill="FFFFFF"/>
        <w:ind w:right="-1"/>
        <w:jc w:val="both"/>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552406" w:rsidRPr="003D7BEA" w:rsidTr="0055240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Заявитель:</w:t>
            </w:r>
          </w:p>
        </w:tc>
      </w:tr>
      <w:tr w:rsidR="00552406" w:rsidRPr="003D7BEA" w:rsidTr="0055240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Собственник объекта адресации или лицо, обладающее иным вещным правом на объект адресации</w:t>
            </w:r>
          </w:p>
        </w:tc>
      </w:tr>
      <w:tr w:rsidR="00552406" w:rsidRPr="003D7BEA" w:rsidTr="0055240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Представитель собственника объекта адресации или лица, обладающего иным вещным правом на объект адресации</w:t>
            </w:r>
          </w:p>
        </w:tc>
      </w:tr>
      <w:tr w:rsidR="00552406" w:rsidRPr="003D7BEA" w:rsidTr="0055240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физическое лицо:</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ИНН (при наличии):</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номер:</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кем </w:t>
            </w:r>
            <w:proofErr w:type="gramStart"/>
            <w:r w:rsidRPr="003D7BEA">
              <w:rPr>
                <w:rFonts w:ascii="Times New Roman" w:hAnsi="Times New Roman" w:cs="Times New Roman"/>
                <w:color w:val="auto"/>
                <w:sz w:val="20"/>
                <w:szCs w:val="20"/>
              </w:rPr>
              <w:t>выдан</w:t>
            </w:r>
            <w:proofErr w:type="gramEnd"/>
            <w:r w:rsidRPr="003D7BEA">
              <w:rPr>
                <w:rFonts w:ascii="Times New Roman" w:hAnsi="Times New Roman" w:cs="Times New Roman"/>
                <w:color w:val="auto"/>
                <w:sz w:val="20"/>
                <w:szCs w:val="20"/>
              </w:rPr>
              <w:t>:</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"__" _____ ____ </w:t>
            </w:r>
            <w:proofErr w:type="gramStart"/>
            <w:r w:rsidRPr="003D7BEA">
              <w:rPr>
                <w:rFonts w:ascii="Times New Roman" w:hAnsi="Times New Roman" w:cs="Times New Roman"/>
                <w:color w:val="auto"/>
                <w:sz w:val="20"/>
                <w:szCs w:val="20"/>
              </w:rPr>
              <w:t>г</w:t>
            </w:r>
            <w:proofErr w:type="gramEnd"/>
            <w:r w:rsidRPr="003D7BEA">
              <w:rPr>
                <w:rFonts w:ascii="Times New Roman" w:hAnsi="Times New Roman" w:cs="Times New Roman"/>
                <w:color w:val="auto"/>
                <w:sz w:val="20"/>
                <w:szCs w:val="20"/>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электронной почты (при наличии):</w:t>
            </w:r>
          </w:p>
        </w:tc>
      </w:tr>
      <w:tr w:rsidR="00552406" w:rsidRPr="003D7BEA" w:rsidTr="0055240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098" w:type="dxa"/>
            <w:gridSpan w:val="6"/>
            <w:vMerge/>
            <w:tcBorders>
              <w:top w:val="single" w:sz="6" w:space="0" w:color="000000"/>
              <w:left w:val="nil"/>
              <w:bottom w:val="single" w:sz="6" w:space="0" w:color="000000"/>
              <w:right w:val="nil"/>
            </w:tcBorders>
            <w:vAlign w:val="center"/>
            <w:hideMark/>
          </w:tcPr>
          <w:p w:rsidR="00552406" w:rsidRPr="003D7BEA" w:rsidRDefault="00552406" w:rsidP="00552406">
            <w:pPr>
              <w:ind w:right="-1"/>
              <w:rPr>
                <w:rFonts w:cs="Times New Roman"/>
                <w:sz w:val="20"/>
                <w:szCs w:val="20"/>
              </w:rPr>
            </w:pPr>
          </w:p>
        </w:tc>
        <w:tc>
          <w:tcPr>
            <w:tcW w:w="2603" w:type="dxa"/>
            <w:gridSpan w:val="3"/>
            <w:vMerge/>
            <w:tcBorders>
              <w:top w:val="single" w:sz="6" w:space="0" w:color="000000"/>
              <w:left w:val="nil"/>
              <w:bottom w:val="single" w:sz="6" w:space="0" w:color="000000"/>
              <w:right w:val="nil"/>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и реквизиты документа, подтверждающего полномочия представителя:</w:t>
            </w:r>
          </w:p>
        </w:tc>
      </w:tr>
      <w:tr w:rsidR="00552406" w:rsidRPr="003D7BEA" w:rsidTr="0055240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юридическое лицо, в том числе орган государственной власти, иной государственный орган, орган местного самоуправления:</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ИНН (для российского юридического лица):</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номер регистрации (для иностранного юридического лица):</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"__" _________ ____ </w:t>
            </w:r>
            <w:proofErr w:type="gramStart"/>
            <w:r w:rsidRPr="003D7BEA">
              <w:rPr>
                <w:rFonts w:ascii="Times New Roman" w:hAnsi="Times New Roman" w:cs="Times New Roman"/>
                <w:color w:val="auto"/>
                <w:sz w:val="20"/>
                <w:szCs w:val="20"/>
              </w:rPr>
              <w:t>г</w:t>
            </w:r>
            <w:proofErr w:type="gramEnd"/>
            <w:r w:rsidRPr="003D7BEA">
              <w:rPr>
                <w:rFonts w:ascii="Times New Roman" w:hAnsi="Times New Roman" w:cs="Times New Roman"/>
                <w:color w:val="auto"/>
                <w:sz w:val="20"/>
                <w:szCs w:val="20"/>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электронной почты (при наличии):</w:t>
            </w:r>
          </w:p>
        </w:tc>
      </w:tr>
      <w:tr w:rsidR="00552406" w:rsidRPr="003D7BEA" w:rsidTr="0055240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и реквизиты документа, подтверждающего полномочия представителя:</w:t>
            </w:r>
          </w:p>
        </w:tc>
      </w:tr>
      <w:tr w:rsidR="00552406" w:rsidRPr="003D7BEA" w:rsidTr="0055240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lang w:eastAsia="ar-SA"/>
              </w:rPr>
            </w:pPr>
            <w:r w:rsidRPr="003D7BEA">
              <w:rPr>
                <w:rFonts w:cs="Times New Roman"/>
                <w:sz w:val="20"/>
                <w:szCs w:val="2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Документы, прилагаемые к заявлению:</w:t>
            </w: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Копия в количестве ___ экз., на ___ л.</w:t>
            </w: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Копия в количестве ___ экз., на ___ л.</w:t>
            </w: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Копия в количестве ___ экз., на ___ л.</w:t>
            </w:r>
          </w:p>
        </w:tc>
      </w:tr>
      <w:tr w:rsidR="00552406" w:rsidRPr="003D7BEA" w:rsidTr="0055240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jc w:val="right"/>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Примечание:</w:t>
            </w: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bl>
    <w:p w:rsidR="00552406" w:rsidRPr="003D7BEA" w:rsidRDefault="00552406" w:rsidP="00552406">
      <w:pPr>
        <w:ind w:right="-1"/>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552406" w:rsidRPr="003D7BEA" w:rsidTr="0055240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proofErr w:type="gramStart"/>
            <w:r w:rsidRPr="003D7BEA">
              <w:rPr>
                <w:rFonts w:ascii="Times New Roman" w:hAnsi="Times New Roman" w:cs="Times New Roman"/>
                <w:color w:val="auto"/>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D7BEA">
              <w:rPr>
                <w:rFonts w:ascii="Times New Roman" w:hAnsi="Times New Roman" w:cs="Times New Roman"/>
                <w:color w:val="auto"/>
                <w:sz w:val="20"/>
                <w:szCs w:val="20"/>
              </w:rPr>
              <w:t xml:space="preserve"> автоматизированном </w:t>
            </w:r>
            <w:proofErr w:type="gramStart"/>
            <w:r w:rsidRPr="003D7BEA">
              <w:rPr>
                <w:rFonts w:ascii="Times New Roman" w:hAnsi="Times New Roman" w:cs="Times New Roman"/>
                <w:color w:val="auto"/>
                <w:sz w:val="20"/>
                <w:szCs w:val="20"/>
              </w:rPr>
              <w:t>режиме</w:t>
            </w:r>
            <w:proofErr w:type="gramEnd"/>
            <w:r w:rsidRPr="003D7BEA">
              <w:rPr>
                <w:rFonts w:ascii="Times New Roman" w:hAnsi="Times New Roman" w:cs="Times New Roman"/>
                <w:color w:val="auto"/>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52406" w:rsidRPr="003D7BEA" w:rsidTr="0055240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Настоящим также подтверждаю, что:</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сведения, указанные в настоящем заявлении, на дату представления заявления достоверны;</w:t>
            </w:r>
          </w:p>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представленные правоустанавливающи</w:t>
            </w:r>
            <w:proofErr w:type="gramStart"/>
            <w:r w:rsidRPr="003D7BEA">
              <w:rPr>
                <w:rFonts w:ascii="Times New Roman" w:hAnsi="Times New Roman" w:cs="Times New Roman"/>
                <w:color w:val="auto"/>
                <w:sz w:val="20"/>
                <w:szCs w:val="20"/>
              </w:rPr>
              <w:t>й(</w:t>
            </w:r>
            <w:proofErr w:type="spellStart"/>
            <w:proofErr w:type="gramEnd"/>
            <w:r w:rsidRPr="003D7BEA">
              <w:rPr>
                <w:rFonts w:ascii="Times New Roman" w:hAnsi="Times New Roman" w:cs="Times New Roman"/>
                <w:color w:val="auto"/>
                <w:sz w:val="20"/>
                <w:szCs w:val="20"/>
              </w:rPr>
              <w:t>ие</w:t>
            </w:r>
            <w:proofErr w:type="spellEnd"/>
            <w:r w:rsidRPr="003D7BEA">
              <w:rPr>
                <w:rFonts w:ascii="Times New Roman" w:hAnsi="Times New Roman" w:cs="Times New Roman"/>
                <w:color w:val="auto"/>
                <w:sz w:val="20"/>
                <w:szCs w:val="20"/>
              </w:rPr>
              <w:t>) документ(</w:t>
            </w:r>
            <w:proofErr w:type="spellStart"/>
            <w:r w:rsidRPr="003D7BEA">
              <w:rPr>
                <w:rFonts w:ascii="Times New Roman" w:hAnsi="Times New Roman" w:cs="Times New Roman"/>
                <w:color w:val="auto"/>
                <w:sz w:val="20"/>
                <w:szCs w:val="20"/>
              </w:rPr>
              <w:t>ы</w:t>
            </w:r>
            <w:proofErr w:type="spellEnd"/>
            <w:r w:rsidRPr="003D7BEA">
              <w:rPr>
                <w:rFonts w:ascii="Times New Roman" w:hAnsi="Times New Roman" w:cs="Times New Roman"/>
                <w:color w:val="auto"/>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552406" w:rsidRPr="003D7BEA" w:rsidTr="0055240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Дата</w:t>
            </w:r>
          </w:p>
        </w:tc>
      </w:tr>
      <w:tr w:rsidR="00552406" w:rsidRPr="003D7BEA" w:rsidTr="0055240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_________________</w:t>
            </w:r>
          </w:p>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_______________________</w:t>
            </w:r>
          </w:p>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"__" ___________ ____ </w:t>
            </w:r>
            <w:proofErr w:type="gramStart"/>
            <w:r w:rsidRPr="003D7BEA">
              <w:rPr>
                <w:rFonts w:ascii="Times New Roman" w:hAnsi="Times New Roman" w:cs="Times New Roman"/>
                <w:color w:val="auto"/>
                <w:sz w:val="20"/>
                <w:szCs w:val="20"/>
              </w:rPr>
              <w:t>г</w:t>
            </w:r>
            <w:proofErr w:type="gramEnd"/>
            <w:r w:rsidRPr="003D7BEA">
              <w:rPr>
                <w:rFonts w:ascii="Times New Roman" w:hAnsi="Times New Roman" w:cs="Times New Roman"/>
                <w:color w:val="auto"/>
                <w:sz w:val="20"/>
                <w:szCs w:val="20"/>
              </w:rPr>
              <w:t>.</w:t>
            </w:r>
          </w:p>
        </w:tc>
      </w:tr>
      <w:tr w:rsidR="00552406" w:rsidRPr="003D7BEA" w:rsidTr="0055240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Отметка специалиста, принявшего заявление и приложенные к нему документы:</w:t>
            </w:r>
          </w:p>
        </w:tc>
      </w:tr>
      <w:tr w:rsidR="00552406" w:rsidRPr="003D7BEA" w:rsidTr="0055240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2406" w:rsidRPr="003D7BEA" w:rsidRDefault="00552406" w:rsidP="00552406">
            <w:pPr>
              <w:ind w:right="-1"/>
              <w:rPr>
                <w:rFonts w:cs="Times New Roman"/>
                <w:sz w:val="20"/>
                <w:szCs w:val="20"/>
              </w:rPr>
            </w:pPr>
          </w:p>
        </w:tc>
      </w:tr>
    </w:tbl>
    <w:p w:rsidR="00552406" w:rsidRPr="003D7BEA" w:rsidRDefault="00552406" w:rsidP="00552406">
      <w:pPr>
        <w:shd w:val="clear" w:color="auto" w:fill="FFFFFF"/>
        <w:ind w:right="-1"/>
        <w:rPr>
          <w:rFonts w:cs="Times New Roman"/>
          <w:sz w:val="20"/>
          <w:szCs w:val="20"/>
        </w:rPr>
      </w:pPr>
      <w:r w:rsidRPr="003D7BEA">
        <w:rPr>
          <w:rFonts w:cs="Times New Roman"/>
          <w:sz w:val="20"/>
          <w:szCs w:val="20"/>
        </w:rPr>
        <w:lastRenderedPageBreak/>
        <w:br/>
      </w:r>
    </w:p>
    <w:p w:rsidR="00552406" w:rsidRPr="003D7BEA" w:rsidRDefault="00552406" w:rsidP="00552406">
      <w:pPr>
        <w:shd w:val="clear" w:color="auto" w:fill="FFFFFF"/>
        <w:ind w:right="-1"/>
        <w:rPr>
          <w:rFonts w:cs="Times New Roman"/>
          <w:sz w:val="20"/>
          <w:szCs w:val="20"/>
        </w:rPr>
      </w:pPr>
    </w:p>
    <w:p w:rsidR="00552406" w:rsidRPr="003D7BEA" w:rsidRDefault="00552406" w:rsidP="00552406">
      <w:pPr>
        <w:shd w:val="clear" w:color="auto" w:fill="FFFFFF"/>
        <w:ind w:right="-1"/>
        <w:rPr>
          <w:rFonts w:cs="Times New Roman"/>
          <w:sz w:val="20"/>
          <w:szCs w:val="20"/>
        </w:rPr>
      </w:pPr>
    </w:p>
    <w:p w:rsidR="00552406" w:rsidRPr="003D7BEA" w:rsidRDefault="00552406" w:rsidP="00552406">
      <w:pPr>
        <w:shd w:val="clear" w:color="auto" w:fill="FFFFFF"/>
        <w:ind w:right="-1"/>
        <w:rPr>
          <w:rFonts w:cs="Times New Roman"/>
          <w:sz w:val="20"/>
          <w:szCs w:val="20"/>
          <w:lang w:eastAsia="ar-SA"/>
        </w:rPr>
      </w:pPr>
      <w:r w:rsidRPr="003D7BEA">
        <w:rPr>
          <w:rFonts w:cs="Times New Roman"/>
          <w:sz w:val="20"/>
          <w:szCs w:val="20"/>
        </w:rPr>
        <w:t>&lt;1&gt; Строка дублируется для каждого объединенного земельного участка.</w:t>
      </w:r>
    </w:p>
    <w:p w:rsidR="00552406" w:rsidRPr="003D7BEA" w:rsidRDefault="00552406" w:rsidP="00552406">
      <w:pPr>
        <w:pStyle w:val="ab"/>
        <w:shd w:val="clear" w:color="auto" w:fill="FFFFFF"/>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&lt;2&gt; Строка дублируется для каждого перераспределенного земельного участка.</w:t>
      </w:r>
    </w:p>
    <w:p w:rsidR="00552406" w:rsidRPr="003D7BEA" w:rsidRDefault="00552406" w:rsidP="00552406">
      <w:pPr>
        <w:pStyle w:val="ab"/>
        <w:shd w:val="clear" w:color="auto" w:fill="FFFFFF"/>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&lt;3&gt; Строка дублируется для каждого разделенного помещения.</w:t>
      </w:r>
    </w:p>
    <w:p w:rsidR="00552406" w:rsidRPr="003D7BEA" w:rsidRDefault="00552406" w:rsidP="00552406">
      <w:pPr>
        <w:pStyle w:val="ab"/>
        <w:shd w:val="clear" w:color="auto" w:fill="FFFFFF"/>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&lt;4&gt; Строка дублируется для каждого объединенного помещения.</w:t>
      </w:r>
    </w:p>
    <w:p w:rsidR="00552406" w:rsidRPr="003D7BEA" w:rsidRDefault="00552406" w:rsidP="00552406">
      <w:pPr>
        <w:tabs>
          <w:tab w:val="left" w:pos="567"/>
        </w:tabs>
        <w:ind w:firstLine="426"/>
        <w:contextualSpacing/>
        <w:jc w:val="right"/>
        <w:rPr>
          <w:rFonts w:cs="Times New Roman"/>
          <w:sz w:val="20"/>
          <w:szCs w:val="20"/>
        </w:rPr>
      </w:pPr>
      <w:r w:rsidRPr="003D7BEA">
        <w:rPr>
          <w:rFonts w:cs="Times New Roman"/>
          <w:sz w:val="20"/>
          <w:szCs w:val="20"/>
        </w:rPr>
        <w:br w:type="page"/>
      </w:r>
      <w:r w:rsidRPr="003D7BEA">
        <w:rPr>
          <w:rFonts w:cs="Times New Roman"/>
          <w:sz w:val="20"/>
          <w:szCs w:val="20"/>
        </w:rPr>
        <w:lastRenderedPageBreak/>
        <w:t>Приложение №2</w:t>
      </w:r>
    </w:p>
    <w:p w:rsidR="00552406" w:rsidRPr="003D7BEA" w:rsidRDefault="00552406" w:rsidP="00552406">
      <w:pPr>
        <w:tabs>
          <w:tab w:val="left" w:pos="567"/>
        </w:tabs>
        <w:ind w:firstLine="567"/>
        <w:contextualSpacing/>
        <w:jc w:val="right"/>
        <w:rPr>
          <w:rFonts w:cs="Times New Roman"/>
          <w:sz w:val="20"/>
          <w:szCs w:val="20"/>
        </w:rPr>
      </w:pPr>
      <w:r w:rsidRPr="003D7BEA">
        <w:rPr>
          <w:rFonts w:cs="Times New Roman"/>
          <w:sz w:val="20"/>
          <w:szCs w:val="20"/>
        </w:rPr>
        <w:t>к Административному регламенту</w:t>
      </w:r>
    </w:p>
    <w:p w:rsidR="00552406" w:rsidRPr="003D7BEA" w:rsidRDefault="00552406" w:rsidP="00552406">
      <w:pPr>
        <w:autoSpaceDE w:val="0"/>
        <w:autoSpaceDN w:val="0"/>
        <w:adjustRightInd w:val="0"/>
        <w:ind w:firstLine="851"/>
        <w:jc w:val="right"/>
        <w:rPr>
          <w:rFonts w:cs="Times New Roman"/>
          <w:bCs/>
          <w:sz w:val="20"/>
          <w:szCs w:val="20"/>
        </w:rPr>
      </w:pPr>
      <w:r w:rsidRPr="003D7BEA">
        <w:rPr>
          <w:rFonts w:cs="Times New Roman"/>
          <w:bCs/>
          <w:sz w:val="20"/>
          <w:szCs w:val="20"/>
        </w:rPr>
        <w:t>предоставления муниципальной услуги</w:t>
      </w:r>
    </w:p>
    <w:p w:rsidR="00552406" w:rsidRPr="003D7BEA" w:rsidRDefault="00552406" w:rsidP="00552406">
      <w:pPr>
        <w:autoSpaceDE w:val="0"/>
        <w:autoSpaceDN w:val="0"/>
        <w:adjustRightInd w:val="0"/>
        <w:ind w:left="4248" w:firstLine="851"/>
        <w:rPr>
          <w:rFonts w:cs="Times New Roman"/>
          <w:sz w:val="20"/>
          <w:szCs w:val="20"/>
        </w:rPr>
      </w:pPr>
      <w:r w:rsidRPr="003D7BEA">
        <w:rPr>
          <w:rFonts w:cs="Times New Roman"/>
          <w:bCs/>
          <w:sz w:val="20"/>
          <w:szCs w:val="20"/>
        </w:rPr>
        <w:t>«</w:t>
      </w:r>
      <w:r w:rsidRPr="003D7BEA">
        <w:rPr>
          <w:rFonts w:cs="Times New Roman"/>
          <w:sz w:val="20"/>
          <w:szCs w:val="20"/>
        </w:rPr>
        <w:t xml:space="preserve">Присвоение и </w:t>
      </w:r>
    </w:p>
    <w:p w:rsidR="00552406" w:rsidRPr="003D7BEA" w:rsidRDefault="00552406" w:rsidP="00552406">
      <w:pPr>
        <w:autoSpaceDE w:val="0"/>
        <w:autoSpaceDN w:val="0"/>
        <w:adjustRightInd w:val="0"/>
        <w:ind w:left="4248" w:firstLine="851"/>
        <w:rPr>
          <w:rFonts w:cs="Times New Roman"/>
          <w:sz w:val="20"/>
          <w:szCs w:val="20"/>
        </w:rPr>
      </w:pPr>
      <w:r w:rsidRPr="003D7BEA">
        <w:rPr>
          <w:rFonts w:cs="Times New Roman"/>
          <w:sz w:val="20"/>
          <w:szCs w:val="20"/>
        </w:rPr>
        <w:t xml:space="preserve">аннулирование адресов объекту </w:t>
      </w:r>
    </w:p>
    <w:p w:rsidR="00552406" w:rsidRPr="003D7BEA" w:rsidRDefault="00552406" w:rsidP="00552406">
      <w:pPr>
        <w:autoSpaceDE w:val="0"/>
        <w:autoSpaceDN w:val="0"/>
        <w:adjustRightInd w:val="0"/>
        <w:ind w:left="4248" w:firstLine="851"/>
        <w:rPr>
          <w:rFonts w:cs="Times New Roman"/>
          <w:bCs/>
          <w:sz w:val="20"/>
          <w:szCs w:val="20"/>
        </w:rPr>
      </w:pPr>
      <w:r w:rsidRPr="003D7BEA">
        <w:rPr>
          <w:rFonts w:cs="Times New Roman"/>
          <w:sz w:val="20"/>
          <w:szCs w:val="20"/>
        </w:rPr>
        <w:t>адресации</w:t>
      </w:r>
      <w:r w:rsidRPr="003D7BEA">
        <w:rPr>
          <w:rFonts w:cs="Times New Roman"/>
          <w:bCs/>
          <w:sz w:val="20"/>
          <w:szCs w:val="20"/>
        </w:rPr>
        <w:t xml:space="preserve">» </w:t>
      </w:r>
      <w:proofErr w:type="gramStart"/>
      <w:r w:rsidRPr="003D7BEA">
        <w:rPr>
          <w:rFonts w:cs="Times New Roman"/>
          <w:bCs/>
          <w:sz w:val="20"/>
          <w:szCs w:val="20"/>
        </w:rPr>
        <w:t>в</w:t>
      </w:r>
      <w:proofErr w:type="gramEnd"/>
      <w:r w:rsidRPr="003D7BEA">
        <w:rPr>
          <w:rFonts w:cs="Times New Roman"/>
          <w:bCs/>
          <w:sz w:val="20"/>
          <w:szCs w:val="20"/>
        </w:rPr>
        <w:t xml:space="preserve"> _______________________________________</w:t>
      </w:r>
    </w:p>
    <w:p w:rsidR="00552406" w:rsidRPr="003D7BEA" w:rsidRDefault="00552406" w:rsidP="00552406">
      <w:pPr>
        <w:autoSpaceDE w:val="0"/>
        <w:autoSpaceDN w:val="0"/>
        <w:adjustRightInd w:val="0"/>
        <w:ind w:firstLine="851"/>
        <w:jc w:val="right"/>
        <w:rPr>
          <w:rFonts w:cs="Times New Roman"/>
          <w:bCs/>
          <w:sz w:val="20"/>
          <w:szCs w:val="20"/>
        </w:rPr>
      </w:pPr>
      <w:r w:rsidRPr="003D7BEA">
        <w:rPr>
          <w:rFonts w:cs="Times New Roman"/>
          <w:bCs/>
          <w:sz w:val="20"/>
          <w:szCs w:val="20"/>
        </w:rPr>
        <w:t>(наименование муниципального района, городского округа, городского или сельского поселения)</w:t>
      </w:r>
    </w:p>
    <w:p w:rsidR="00552406" w:rsidRPr="003D7BEA" w:rsidRDefault="00552406" w:rsidP="00552406">
      <w:pPr>
        <w:autoSpaceDE w:val="0"/>
        <w:autoSpaceDN w:val="0"/>
        <w:adjustRightInd w:val="0"/>
        <w:ind w:firstLine="851"/>
        <w:jc w:val="center"/>
        <w:rPr>
          <w:rFonts w:cs="Times New Roman"/>
          <w:b/>
          <w:bCs/>
          <w:sz w:val="20"/>
          <w:szCs w:val="20"/>
        </w:rPr>
      </w:pPr>
    </w:p>
    <w:p w:rsidR="00552406" w:rsidRPr="003D7BEA" w:rsidRDefault="00552406" w:rsidP="00552406">
      <w:pPr>
        <w:ind w:firstLine="567"/>
        <w:jc w:val="center"/>
        <w:rPr>
          <w:rFonts w:cs="Times New Roman"/>
          <w:b/>
          <w:bCs/>
          <w:sz w:val="20"/>
          <w:szCs w:val="20"/>
        </w:rPr>
      </w:pPr>
    </w:p>
    <w:p w:rsidR="00552406" w:rsidRPr="003D7BEA" w:rsidRDefault="00552406" w:rsidP="00552406">
      <w:pPr>
        <w:ind w:firstLine="567"/>
        <w:jc w:val="center"/>
        <w:rPr>
          <w:rFonts w:cs="Times New Roman"/>
          <w:b/>
          <w:bCs/>
          <w:sz w:val="20"/>
          <w:szCs w:val="20"/>
        </w:rPr>
      </w:pPr>
      <w:r w:rsidRPr="003D7BEA">
        <w:rPr>
          <w:rFonts w:cs="Times New Roman"/>
          <w:b/>
          <w:bCs/>
          <w:sz w:val="20"/>
          <w:szCs w:val="20"/>
        </w:rPr>
        <w:t>Расписка</w:t>
      </w:r>
    </w:p>
    <w:p w:rsidR="00552406" w:rsidRPr="003D7BEA" w:rsidRDefault="00552406" w:rsidP="00552406">
      <w:pPr>
        <w:ind w:firstLine="567"/>
        <w:jc w:val="center"/>
        <w:rPr>
          <w:rFonts w:cs="Times New Roman"/>
          <w:b/>
          <w:bCs/>
          <w:sz w:val="20"/>
          <w:szCs w:val="20"/>
        </w:rPr>
      </w:pPr>
      <w:r w:rsidRPr="003D7BEA">
        <w:rPr>
          <w:rFonts w:cs="Times New Roman"/>
          <w:b/>
          <w:bCs/>
          <w:sz w:val="20"/>
          <w:szCs w:val="20"/>
        </w:rPr>
        <w:t>о приеме документов на предоставление муниципальной услуги «</w:t>
      </w:r>
      <w:r w:rsidRPr="003D7BEA">
        <w:rPr>
          <w:rFonts w:cs="Times New Roman"/>
          <w:b/>
          <w:sz w:val="20"/>
          <w:szCs w:val="20"/>
        </w:rPr>
        <w:t>Присвоение и аннулирование адресов объекту адресации</w:t>
      </w:r>
      <w:r w:rsidRPr="003D7BEA">
        <w:rPr>
          <w:rFonts w:cs="Times New Roman"/>
          <w:b/>
          <w:bCs/>
          <w:sz w:val="20"/>
          <w:szCs w:val="20"/>
        </w:rPr>
        <w:t>»</w:t>
      </w:r>
    </w:p>
    <w:p w:rsidR="00552406" w:rsidRPr="003D7BEA" w:rsidRDefault="00552406" w:rsidP="00552406">
      <w:pPr>
        <w:ind w:firstLine="567"/>
        <w:jc w:val="both"/>
        <w:rPr>
          <w:rFonts w:cs="Times New Roman"/>
          <w:bCs/>
          <w:sz w:val="20"/>
          <w:szCs w:val="20"/>
        </w:rPr>
      </w:pPr>
    </w:p>
    <w:tbl>
      <w:tblPr>
        <w:tblW w:w="5000" w:type="pct"/>
        <w:tblLook w:val="04A0"/>
      </w:tblPr>
      <w:tblGrid>
        <w:gridCol w:w="5455"/>
        <w:gridCol w:w="2338"/>
        <w:gridCol w:w="2344"/>
      </w:tblGrid>
      <w:tr w:rsidR="00552406" w:rsidRPr="003D7BEA" w:rsidTr="00552406">
        <w:trPr>
          <w:trHeight w:val="629"/>
        </w:trPr>
        <w:tc>
          <w:tcPr>
            <w:tcW w:w="2691" w:type="pct"/>
            <w:vMerge w:val="restart"/>
            <w:vAlign w:val="center"/>
          </w:tcPr>
          <w:p w:rsidR="00552406" w:rsidRPr="003D7BEA" w:rsidRDefault="00552406" w:rsidP="00552406">
            <w:pPr>
              <w:jc w:val="both"/>
              <w:rPr>
                <w:rFonts w:cs="Times New Roman"/>
                <w:sz w:val="20"/>
                <w:szCs w:val="20"/>
                <w:lang w:val="en-US"/>
              </w:rPr>
            </w:pPr>
            <w:r w:rsidRPr="003D7BEA">
              <w:rPr>
                <w:rFonts w:cs="Times New Roman"/>
                <w:sz w:val="20"/>
                <w:szCs w:val="20"/>
              </w:rPr>
              <w:t>Заявитель ____________________________,</w:t>
            </w:r>
          </w:p>
        </w:tc>
        <w:tc>
          <w:tcPr>
            <w:tcW w:w="1153" w:type="pct"/>
            <w:tcBorders>
              <w:bottom w:val="single" w:sz="4" w:space="0" w:color="auto"/>
            </w:tcBorders>
            <w:vAlign w:val="bottom"/>
          </w:tcPr>
          <w:p w:rsidR="00552406" w:rsidRPr="003D7BEA" w:rsidRDefault="00552406" w:rsidP="00552406">
            <w:pPr>
              <w:jc w:val="both"/>
              <w:rPr>
                <w:rFonts w:cs="Times New Roman"/>
                <w:sz w:val="20"/>
                <w:szCs w:val="20"/>
              </w:rPr>
            </w:pPr>
            <w:r w:rsidRPr="003D7BEA">
              <w:rPr>
                <w:rFonts w:cs="Times New Roman"/>
                <w:sz w:val="20"/>
                <w:szCs w:val="20"/>
              </w:rPr>
              <w:t>серия:</w:t>
            </w:r>
          </w:p>
        </w:tc>
        <w:tc>
          <w:tcPr>
            <w:tcW w:w="1156" w:type="pct"/>
            <w:tcBorders>
              <w:bottom w:val="single" w:sz="4" w:space="0" w:color="auto"/>
            </w:tcBorders>
            <w:vAlign w:val="bottom"/>
          </w:tcPr>
          <w:p w:rsidR="00552406" w:rsidRPr="003D7BEA" w:rsidRDefault="00552406" w:rsidP="00552406">
            <w:pPr>
              <w:jc w:val="both"/>
              <w:rPr>
                <w:rFonts w:cs="Times New Roman"/>
                <w:sz w:val="20"/>
                <w:szCs w:val="20"/>
              </w:rPr>
            </w:pPr>
            <w:r w:rsidRPr="003D7BEA">
              <w:rPr>
                <w:rFonts w:cs="Times New Roman"/>
                <w:sz w:val="20"/>
                <w:szCs w:val="20"/>
              </w:rPr>
              <w:t>номер:</w:t>
            </w:r>
          </w:p>
        </w:tc>
      </w:tr>
      <w:tr w:rsidR="00552406" w:rsidRPr="003D7BEA" w:rsidTr="00552406">
        <w:trPr>
          <w:trHeight w:val="629"/>
        </w:trPr>
        <w:tc>
          <w:tcPr>
            <w:tcW w:w="2691" w:type="pct"/>
            <w:vMerge/>
            <w:vAlign w:val="center"/>
          </w:tcPr>
          <w:p w:rsidR="00552406" w:rsidRPr="003D7BEA" w:rsidRDefault="00552406" w:rsidP="00552406">
            <w:pPr>
              <w:jc w:val="both"/>
              <w:rPr>
                <w:rFonts w:cs="Times New Roman"/>
                <w:sz w:val="20"/>
                <w:szCs w:val="20"/>
              </w:rPr>
            </w:pPr>
          </w:p>
        </w:tc>
        <w:tc>
          <w:tcPr>
            <w:tcW w:w="2309" w:type="pct"/>
            <w:gridSpan w:val="2"/>
            <w:tcBorders>
              <w:bottom w:val="single" w:sz="4" w:space="0" w:color="auto"/>
            </w:tcBorders>
            <w:vAlign w:val="bottom"/>
          </w:tcPr>
          <w:p w:rsidR="00552406" w:rsidRPr="003D7BEA" w:rsidRDefault="00552406" w:rsidP="00552406">
            <w:pPr>
              <w:jc w:val="both"/>
              <w:rPr>
                <w:rFonts w:cs="Times New Roman"/>
                <w:sz w:val="20"/>
                <w:szCs w:val="20"/>
              </w:rPr>
            </w:pPr>
          </w:p>
        </w:tc>
      </w:tr>
      <w:tr w:rsidR="00552406" w:rsidRPr="003D7BEA" w:rsidTr="00552406">
        <w:trPr>
          <w:trHeight w:val="243"/>
        </w:trPr>
        <w:tc>
          <w:tcPr>
            <w:tcW w:w="2691" w:type="pct"/>
            <w:vMerge/>
          </w:tcPr>
          <w:p w:rsidR="00552406" w:rsidRPr="003D7BEA" w:rsidRDefault="00552406" w:rsidP="00552406">
            <w:pPr>
              <w:jc w:val="both"/>
              <w:rPr>
                <w:rFonts w:cs="Times New Roman"/>
                <w:sz w:val="20"/>
                <w:szCs w:val="20"/>
              </w:rPr>
            </w:pPr>
          </w:p>
        </w:tc>
        <w:tc>
          <w:tcPr>
            <w:tcW w:w="2309" w:type="pct"/>
            <w:gridSpan w:val="2"/>
            <w:tcBorders>
              <w:top w:val="single" w:sz="4" w:space="0" w:color="auto"/>
            </w:tcBorders>
          </w:tcPr>
          <w:p w:rsidR="00552406" w:rsidRPr="003D7BEA" w:rsidRDefault="00552406" w:rsidP="00552406">
            <w:pPr>
              <w:jc w:val="both"/>
              <w:rPr>
                <w:rFonts w:cs="Times New Roman"/>
                <w:sz w:val="20"/>
                <w:szCs w:val="20"/>
              </w:rPr>
            </w:pPr>
            <w:r w:rsidRPr="003D7BEA">
              <w:rPr>
                <w:rFonts w:cs="Times New Roman"/>
                <w:iCs/>
                <w:sz w:val="20"/>
                <w:szCs w:val="20"/>
              </w:rPr>
              <w:t>(реквизиты документа, удостоверяющего личность)</w:t>
            </w:r>
          </w:p>
        </w:tc>
      </w:tr>
    </w:tbl>
    <w:p w:rsidR="00552406" w:rsidRPr="003D7BEA" w:rsidRDefault="00552406" w:rsidP="00552406">
      <w:pPr>
        <w:jc w:val="both"/>
        <w:rPr>
          <w:rFonts w:cs="Times New Roman"/>
          <w:sz w:val="20"/>
          <w:szCs w:val="20"/>
        </w:rPr>
      </w:pPr>
    </w:p>
    <w:p w:rsidR="00552406" w:rsidRPr="003D7BEA" w:rsidRDefault="00552406" w:rsidP="00552406">
      <w:pPr>
        <w:tabs>
          <w:tab w:val="left" w:pos="567"/>
        </w:tabs>
        <w:ind w:firstLine="426"/>
        <w:contextualSpacing/>
        <w:jc w:val="both"/>
        <w:rPr>
          <w:rFonts w:cs="Times New Roman"/>
          <w:sz w:val="20"/>
          <w:szCs w:val="20"/>
        </w:rPr>
      </w:pPr>
      <w:r w:rsidRPr="003D7BEA">
        <w:rPr>
          <w:rFonts w:cs="Times New Roman"/>
          <w:sz w:val="20"/>
          <w:szCs w:val="20"/>
        </w:rPr>
        <w:t>сда</w:t>
      </w:r>
      <w:proofErr w:type="gramStart"/>
      <w:r w:rsidRPr="003D7BEA">
        <w:rPr>
          <w:rFonts w:cs="Times New Roman"/>
          <w:sz w:val="20"/>
          <w:szCs w:val="20"/>
        </w:rPr>
        <w:t>л(</w:t>
      </w:r>
      <w:proofErr w:type="gramEnd"/>
      <w:r w:rsidRPr="003D7BEA">
        <w:rPr>
          <w:rFonts w:cs="Times New Roman"/>
          <w:sz w:val="20"/>
          <w:szCs w:val="20"/>
        </w:rPr>
        <w:t>-а), а специалист ________________________________, принял(-</w:t>
      </w:r>
      <w:proofErr w:type="spellStart"/>
      <w:r w:rsidRPr="003D7BEA">
        <w:rPr>
          <w:rFonts w:cs="Times New Roman"/>
          <w:sz w:val="20"/>
          <w:szCs w:val="20"/>
        </w:rPr>
        <w:t>a</w:t>
      </w:r>
      <w:proofErr w:type="spellEnd"/>
      <w:r w:rsidRPr="003D7BEA">
        <w:rPr>
          <w:rFonts w:cs="Times New Roman"/>
          <w:sz w:val="20"/>
          <w:szCs w:val="20"/>
        </w:rPr>
        <w:t>) для предоставления муниципальной услуги «Присвоение объекту адресации адреса», следующие документы:</w:t>
      </w:r>
    </w:p>
    <w:p w:rsidR="00552406" w:rsidRPr="003D7BEA" w:rsidRDefault="00552406" w:rsidP="00552406">
      <w:pPr>
        <w:jc w:val="both"/>
        <w:rPr>
          <w:rFonts w:cs="Times New Roman"/>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2"/>
        <w:gridCol w:w="3114"/>
        <w:gridCol w:w="3297"/>
        <w:gridCol w:w="2344"/>
      </w:tblGrid>
      <w:tr w:rsidR="00552406" w:rsidRPr="003D7BEA" w:rsidTr="00552406">
        <w:tc>
          <w:tcPr>
            <w:tcW w:w="682" w:type="pct"/>
            <w:vAlign w:val="center"/>
          </w:tcPr>
          <w:p w:rsidR="00552406" w:rsidRPr="003D7BEA" w:rsidRDefault="00552406" w:rsidP="00552406">
            <w:pPr>
              <w:jc w:val="both"/>
              <w:rPr>
                <w:rFonts w:cs="Times New Roman"/>
                <w:sz w:val="20"/>
                <w:szCs w:val="20"/>
              </w:rPr>
            </w:pPr>
            <w:r w:rsidRPr="003D7BEA">
              <w:rPr>
                <w:rFonts w:cs="Times New Roman"/>
                <w:sz w:val="20"/>
                <w:szCs w:val="20"/>
              </w:rPr>
              <w:t xml:space="preserve">№ </w:t>
            </w:r>
            <w:proofErr w:type="spellStart"/>
            <w:proofErr w:type="gramStart"/>
            <w:r w:rsidRPr="003D7BEA">
              <w:rPr>
                <w:rFonts w:cs="Times New Roman"/>
                <w:sz w:val="20"/>
                <w:szCs w:val="20"/>
              </w:rPr>
              <w:t>п</w:t>
            </w:r>
            <w:proofErr w:type="spellEnd"/>
            <w:proofErr w:type="gramEnd"/>
            <w:r w:rsidRPr="003D7BEA">
              <w:rPr>
                <w:rFonts w:cs="Times New Roman"/>
                <w:sz w:val="20"/>
                <w:szCs w:val="20"/>
              </w:rPr>
              <w:t>/</w:t>
            </w:r>
            <w:proofErr w:type="spellStart"/>
            <w:r w:rsidRPr="003D7BEA">
              <w:rPr>
                <w:rFonts w:cs="Times New Roman"/>
                <w:sz w:val="20"/>
                <w:szCs w:val="20"/>
              </w:rPr>
              <w:t>п</w:t>
            </w:r>
            <w:proofErr w:type="spellEnd"/>
          </w:p>
        </w:tc>
        <w:tc>
          <w:tcPr>
            <w:tcW w:w="1536" w:type="pct"/>
            <w:vAlign w:val="center"/>
          </w:tcPr>
          <w:p w:rsidR="00552406" w:rsidRPr="003D7BEA" w:rsidRDefault="00552406" w:rsidP="00552406">
            <w:pPr>
              <w:jc w:val="both"/>
              <w:rPr>
                <w:rFonts w:cs="Times New Roman"/>
                <w:sz w:val="20"/>
                <w:szCs w:val="20"/>
              </w:rPr>
            </w:pPr>
            <w:r w:rsidRPr="003D7BEA">
              <w:rPr>
                <w:rFonts w:cs="Times New Roman"/>
                <w:sz w:val="20"/>
                <w:szCs w:val="20"/>
              </w:rPr>
              <w:t>Документ</w:t>
            </w:r>
          </w:p>
        </w:tc>
        <w:tc>
          <w:tcPr>
            <w:tcW w:w="1626" w:type="pct"/>
            <w:vAlign w:val="center"/>
          </w:tcPr>
          <w:p w:rsidR="00552406" w:rsidRPr="003D7BEA" w:rsidRDefault="00552406" w:rsidP="00552406">
            <w:pPr>
              <w:jc w:val="both"/>
              <w:rPr>
                <w:rFonts w:cs="Times New Roman"/>
                <w:sz w:val="20"/>
                <w:szCs w:val="20"/>
              </w:rPr>
            </w:pPr>
            <w:r w:rsidRPr="003D7BEA">
              <w:rPr>
                <w:rFonts w:cs="Times New Roman"/>
                <w:sz w:val="20"/>
                <w:szCs w:val="20"/>
              </w:rPr>
              <w:t>Вид документа</w:t>
            </w:r>
          </w:p>
        </w:tc>
        <w:tc>
          <w:tcPr>
            <w:tcW w:w="1156" w:type="pct"/>
            <w:vAlign w:val="center"/>
          </w:tcPr>
          <w:p w:rsidR="00552406" w:rsidRPr="003D7BEA" w:rsidRDefault="00552406" w:rsidP="00552406">
            <w:pPr>
              <w:jc w:val="both"/>
              <w:rPr>
                <w:rFonts w:cs="Times New Roman"/>
                <w:sz w:val="20"/>
                <w:szCs w:val="20"/>
              </w:rPr>
            </w:pPr>
            <w:r w:rsidRPr="003D7BEA">
              <w:rPr>
                <w:rFonts w:cs="Times New Roman"/>
                <w:sz w:val="20"/>
                <w:szCs w:val="20"/>
              </w:rPr>
              <w:t>Кол-во листов</w:t>
            </w:r>
          </w:p>
        </w:tc>
      </w:tr>
      <w:tr w:rsidR="00552406" w:rsidRPr="003D7BEA" w:rsidTr="00552406">
        <w:tc>
          <w:tcPr>
            <w:tcW w:w="682" w:type="pct"/>
            <w:vAlign w:val="center"/>
          </w:tcPr>
          <w:p w:rsidR="00552406" w:rsidRPr="003D7BEA" w:rsidRDefault="00552406" w:rsidP="00552406">
            <w:pPr>
              <w:jc w:val="both"/>
              <w:rPr>
                <w:rFonts w:cs="Times New Roman"/>
                <w:sz w:val="20"/>
                <w:szCs w:val="20"/>
              </w:rPr>
            </w:pPr>
          </w:p>
        </w:tc>
        <w:tc>
          <w:tcPr>
            <w:tcW w:w="1536" w:type="pct"/>
            <w:vAlign w:val="center"/>
          </w:tcPr>
          <w:p w:rsidR="00552406" w:rsidRPr="003D7BEA" w:rsidRDefault="00552406" w:rsidP="00552406">
            <w:pPr>
              <w:jc w:val="both"/>
              <w:rPr>
                <w:rFonts w:cs="Times New Roman"/>
                <w:sz w:val="20"/>
                <w:szCs w:val="20"/>
              </w:rPr>
            </w:pPr>
          </w:p>
        </w:tc>
        <w:tc>
          <w:tcPr>
            <w:tcW w:w="1626" w:type="pct"/>
            <w:vAlign w:val="center"/>
          </w:tcPr>
          <w:p w:rsidR="00552406" w:rsidRPr="003D7BEA" w:rsidRDefault="00552406" w:rsidP="00552406">
            <w:pPr>
              <w:jc w:val="both"/>
              <w:rPr>
                <w:rFonts w:cs="Times New Roman"/>
                <w:sz w:val="20"/>
                <w:szCs w:val="20"/>
              </w:rPr>
            </w:pPr>
          </w:p>
        </w:tc>
        <w:tc>
          <w:tcPr>
            <w:tcW w:w="1156" w:type="pct"/>
            <w:vAlign w:val="center"/>
          </w:tcPr>
          <w:p w:rsidR="00552406" w:rsidRPr="003D7BEA" w:rsidRDefault="00552406" w:rsidP="00552406">
            <w:pPr>
              <w:jc w:val="both"/>
              <w:rPr>
                <w:rFonts w:cs="Times New Roman"/>
                <w:sz w:val="20"/>
                <w:szCs w:val="20"/>
              </w:rPr>
            </w:pPr>
          </w:p>
        </w:tc>
      </w:tr>
    </w:tbl>
    <w:p w:rsidR="00552406" w:rsidRPr="003D7BEA" w:rsidRDefault="00552406" w:rsidP="00552406">
      <w:pPr>
        <w:jc w:val="both"/>
        <w:rPr>
          <w:rFonts w:cs="Times New Roman"/>
          <w:sz w:val="20"/>
          <w:szCs w:val="20"/>
          <w:lang w:val="en-US"/>
        </w:rPr>
      </w:pPr>
    </w:p>
    <w:tbl>
      <w:tblPr>
        <w:tblW w:w="5000" w:type="pct"/>
        <w:tblLook w:val="04A0"/>
      </w:tblPr>
      <w:tblGrid>
        <w:gridCol w:w="947"/>
        <w:gridCol w:w="4458"/>
        <w:gridCol w:w="3110"/>
        <w:gridCol w:w="1622"/>
      </w:tblGrid>
      <w:tr w:rsidR="00552406" w:rsidRPr="003D7BEA" w:rsidTr="00552406">
        <w:tc>
          <w:tcPr>
            <w:tcW w:w="467" w:type="pct"/>
            <w:vMerge w:val="restart"/>
            <w:shd w:val="clear" w:color="auto" w:fill="auto"/>
          </w:tcPr>
          <w:p w:rsidR="00552406" w:rsidRPr="003D7BEA" w:rsidRDefault="00552406" w:rsidP="00552406">
            <w:pPr>
              <w:jc w:val="both"/>
              <w:rPr>
                <w:rFonts w:cs="Times New Roman"/>
                <w:sz w:val="20"/>
                <w:szCs w:val="20"/>
                <w:lang w:val="en-US"/>
              </w:rPr>
            </w:pPr>
            <w:r w:rsidRPr="003D7BEA">
              <w:rPr>
                <w:rFonts w:cs="Times New Roman"/>
                <w:bCs/>
                <w:sz w:val="20"/>
                <w:szCs w:val="20"/>
              </w:rPr>
              <w:t>Итого</w:t>
            </w:r>
          </w:p>
        </w:tc>
        <w:tc>
          <w:tcPr>
            <w:tcW w:w="3733" w:type="pct"/>
            <w:gridSpan w:val="2"/>
            <w:tcBorders>
              <w:bottom w:val="single" w:sz="8" w:space="0" w:color="auto"/>
            </w:tcBorders>
            <w:shd w:val="clear" w:color="auto" w:fill="auto"/>
            <w:vAlign w:val="bottom"/>
          </w:tcPr>
          <w:p w:rsidR="00552406" w:rsidRPr="003D7BEA" w:rsidRDefault="00552406" w:rsidP="00552406">
            <w:pPr>
              <w:jc w:val="both"/>
              <w:rPr>
                <w:rFonts w:cs="Times New Roman"/>
                <w:sz w:val="20"/>
                <w:szCs w:val="20"/>
                <w:lang w:val="en-US"/>
              </w:rPr>
            </w:pPr>
          </w:p>
        </w:tc>
        <w:tc>
          <w:tcPr>
            <w:tcW w:w="800" w:type="pct"/>
            <w:vMerge w:val="restart"/>
            <w:shd w:val="clear" w:color="auto" w:fill="auto"/>
          </w:tcPr>
          <w:p w:rsidR="00552406" w:rsidRPr="003D7BEA" w:rsidRDefault="00552406" w:rsidP="00552406">
            <w:pPr>
              <w:jc w:val="both"/>
              <w:rPr>
                <w:rFonts w:cs="Times New Roman"/>
                <w:sz w:val="20"/>
                <w:szCs w:val="20"/>
                <w:lang w:val="en-US"/>
              </w:rPr>
            </w:pPr>
            <w:r w:rsidRPr="003D7BEA">
              <w:rPr>
                <w:rFonts w:cs="Times New Roman"/>
                <w:bCs/>
                <w:sz w:val="20"/>
                <w:szCs w:val="20"/>
              </w:rPr>
              <w:t>листов</w:t>
            </w:r>
          </w:p>
        </w:tc>
      </w:tr>
      <w:tr w:rsidR="00552406" w:rsidRPr="003D7BEA" w:rsidTr="00552406">
        <w:tc>
          <w:tcPr>
            <w:tcW w:w="467" w:type="pct"/>
            <w:vMerge/>
            <w:shd w:val="clear" w:color="auto" w:fill="auto"/>
          </w:tcPr>
          <w:p w:rsidR="00552406" w:rsidRPr="003D7BEA" w:rsidRDefault="00552406" w:rsidP="00552406">
            <w:pPr>
              <w:jc w:val="both"/>
              <w:rPr>
                <w:rFonts w:cs="Times New Roman"/>
                <w:sz w:val="20"/>
                <w:szCs w:val="20"/>
                <w:lang w:val="en-US"/>
              </w:rPr>
            </w:pPr>
          </w:p>
        </w:tc>
        <w:tc>
          <w:tcPr>
            <w:tcW w:w="3733" w:type="pct"/>
            <w:gridSpan w:val="2"/>
            <w:tcBorders>
              <w:top w:val="single" w:sz="8" w:space="0" w:color="auto"/>
            </w:tcBorders>
            <w:shd w:val="clear" w:color="auto" w:fill="auto"/>
          </w:tcPr>
          <w:p w:rsidR="00552406" w:rsidRPr="003D7BEA" w:rsidRDefault="00552406" w:rsidP="00552406">
            <w:pPr>
              <w:jc w:val="both"/>
              <w:rPr>
                <w:rFonts w:cs="Times New Roman"/>
                <w:vanish/>
                <w:sz w:val="20"/>
                <w:szCs w:val="20"/>
                <w:lang w:val="en-US"/>
              </w:rPr>
            </w:pPr>
          </w:p>
          <w:p w:rsidR="00552406" w:rsidRPr="003D7BEA" w:rsidRDefault="00552406" w:rsidP="00552406">
            <w:pPr>
              <w:jc w:val="both"/>
              <w:rPr>
                <w:rFonts w:cs="Times New Roman"/>
                <w:iCs/>
                <w:sz w:val="20"/>
                <w:szCs w:val="20"/>
              </w:rPr>
            </w:pPr>
            <w:r w:rsidRPr="003D7BEA">
              <w:rPr>
                <w:rFonts w:cs="Times New Roman"/>
                <w:iCs/>
                <w:sz w:val="20"/>
                <w:szCs w:val="20"/>
              </w:rPr>
              <w:t>(указывается количество листов прописью)</w:t>
            </w:r>
          </w:p>
          <w:p w:rsidR="00552406" w:rsidRPr="003D7BEA" w:rsidRDefault="00552406" w:rsidP="00552406">
            <w:pPr>
              <w:jc w:val="both"/>
              <w:rPr>
                <w:rFonts w:cs="Times New Roman"/>
                <w:sz w:val="20"/>
                <w:szCs w:val="20"/>
                <w:lang w:val="en-US"/>
              </w:rPr>
            </w:pPr>
          </w:p>
        </w:tc>
        <w:tc>
          <w:tcPr>
            <w:tcW w:w="800" w:type="pct"/>
            <w:vMerge/>
            <w:shd w:val="clear" w:color="auto" w:fill="auto"/>
          </w:tcPr>
          <w:p w:rsidR="00552406" w:rsidRPr="003D7BEA" w:rsidRDefault="00552406" w:rsidP="00552406">
            <w:pPr>
              <w:jc w:val="both"/>
              <w:rPr>
                <w:rFonts w:cs="Times New Roman"/>
                <w:sz w:val="20"/>
                <w:szCs w:val="20"/>
                <w:lang w:val="en-US"/>
              </w:rPr>
            </w:pPr>
          </w:p>
        </w:tc>
      </w:tr>
      <w:tr w:rsidR="00552406" w:rsidRPr="003D7BEA" w:rsidTr="00552406">
        <w:tc>
          <w:tcPr>
            <w:tcW w:w="467" w:type="pct"/>
            <w:vMerge/>
            <w:shd w:val="clear" w:color="auto" w:fill="auto"/>
          </w:tcPr>
          <w:p w:rsidR="00552406" w:rsidRPr="003D7BEA" w:rsidRDefault="00552406" w:rsidP="00552406">
            <w:pPr>
              <w:jc w:val="both"/>
              <w:rPr>
                <w:rFonts w:cs="Times New Roman"/>
                <w:sz w:val="20"/>
                <w:szCs w:val="20"/>
                <w:lang w:val="en-US"/>
              </w:rPr>
            </w:pPr>
          </w:p>
        </w:tc>
        <w:tc>
          <w:tcPr>
            <w:tcW w:w="3733" w:type="pct"/>
            <w:gridSpan w:val="2"/>
            <w:tcBorders>
              <w:bottom w:val="single" w:sz="8" w:space="0" w:color="auto"/>
            </w:tcBorders>
            <w:shd w:val="clear" w:color="auto" w:fill="auto"/>
            <w:vAlign w:val="bottom"/>
          </w:tcPr>
          <w:p w:rsidR="00552406" w:rsidRPr="003D7BEA" w:rsidRDefault="00552406" w:rsidP="00552406">
            <w:pPr>
              <w:jc w:val="both"/>
              <w:rPr>
                <w:rFonts w:cs="Times New Roman"/>
                <w:sz w:val="20"/>
                <w:szCs w:val="20"/>
                <w:lang w:val="en-US"/>
              </w:rPr>
            </w:pPr>
          </w:p>
        </w:tc>
        <w:tc>
          <w:tcPr>
            <w:tcW w:w="800" w:type="pct"/>
            <w:vMerge w:val="restart"/>
            <w:shd w:val="clear" w:color="auto" w:fill="auto"/>
          </w:tcPr>
          <w:p w:rsidR="00552406" w:rsidRPr="003D7BEA" w:rsidRDefault="00552406" w:rsidP="00552406">
            <w:pPr>
              <w:jc w:val="both"/>
              <w:rPr>
                <w:rFonts w:cs="Times New Roman"/>
                <w:bCs/>
                <w:sz w:val="20"/>
                <w:szCs w:val="20"/>
                <w:lang w:val="en-US"/>
              </w:rPr>
            </w:pPr>
            <w:r w:rsidRPr="003D7BEA">
              <w:rPr>
                <w:rFonts w:cs="Times New Roman"/>
                <w:bCs/>
                <w:sz w:val="20"/>
                <w:szCs w:val="20"/>
              </w:rPr>
              <w:t>документов</w:t>
            </w:r>
          </w:p>
        </w:tc>
      </w:tr>
      <w:tr w:rsidR="00552406" w:rsidRPr="003D7BEA" w:rsidTr="00552406">
        <w:tc>
          <w:tcPr>
            <w:tcW w:w="467" w:type="pct"/>
            <w:vMerge/>
            <w:shd w:val="clear" w:color="auto" w:fill="auto"/>
          </w:tcPr>
          <w:p w:rsidR="00552406" w:rsidRPr="003D7BEA" w:rsidRDefault="00552406" w:rsidP="00552406">
            <w:pPr>
              <w:jc w:val="both"/>
              <w:rPr>
                <w:rFonts w:cs="Times New Roman"/>
                <w:sz w:val="20"/>
                <w:szCs w:val="20"/>
                <w:lang w:val="en-US"/>
              </w:rPr>
            </w:pPr>
          </w:p>
        </w:tc>
        <w:tc>
          <w:tcPr>
            <w:tcW w:w="3733" w:type="pct"/>
            <w:gridSpan w:val="2"/>
            <w:tcBorders>
              <w:top w:val="single" w:sz="8" w:space="0" w:color="auto"/>
            </w:tcBorders>
            <w:shd w:val="clear" w:color="auto" w:fill="auto"/>
          </w:tcPr>
          <w:p w:rsidR="00552406" w:rsidRPr="003D7BEA" w:rsidRDefault="00552406" w:rsidP="00552406">
            <w:pPr>
              <w:jc w:val="both"/>
              <w:rPr>
                <w:rFonts w:cs="Times New Roman"/>
                <w:iCs/>
                <w:sz w:val="20"/>
                <w:szCs w:val="20"/>
              </w:rPr>
            </w:pPr>
            <w:r w:rsidRPr="003D7BEA">
              <w:rPr>
                <w:rFonts w:cs="Times New Roman"/>
                <w:iCs/>
                <w:sz w:val="20"/>
                <w:szCs w:val="20"/>
              </w:rPr>
              <w:t>(указывается количество документов прописью)</w:t>
            </w:r>
          </w:p>
          <w:p w:rsidR="00552406" w:rsidRPr="003D7BEA" w:rsidRDefault="00552406" w:rsidP="00552406">
            <w:pPr>
              <w:jc w:val="both"/>
              <w:rPr>
                <w:rFonts w:cs="Times New Roman"/>
                <w:sz w:val="20"/>
                <w:szCs w:val="20"/>
                <w:lang w:val="en-US"/>
              </w:rPr>
            </w:pPr>
          </w:p>
        </w:tc>
        <w:tc>
          <w:tcPr>
            <w:tcW w:w="800" w:type="pct"/>
            <w:vMerge/>
            <w:shd w:val="clear" w:color="auto" w:fill="auto"/>
          </w:tcPr>
          <w:p w:rsidR="00552406" w:rsidRPr="003D7BEA" w:rsidRDefault="00552406" w:rsidP="00552406">
            <w:pPr>
              <w:jc w:val="both"/>
              <w:rPr>
                <w:rFonts w:cs="Times New Roman"/>
                <w:sz w:val="20"/>
                <w:szCs w:val="20"/>
                <w:lang w:val="en-US"/>
              </w:rPr>
            </w:pPr>
          </w:p>
        </w:tc>
      </w:tr>
      <w:tr w:rsidR="00552406" w:rsidRPr="003D7BEA" w:rsidTr="00552406">
        <w:trPr>
          <w:trHeight w:val="269"/>
        </w:trPr>
        <w:tc>
          <w:tcPr>
            <w:tcW w:w="2666" w:type="pct"/>
            <w:gridSpan w:val="2"/>
            <w:shd w:val="clear" w:color="auto" w:fill="auto"/>
          </w:tcPr>
          <w:p w:rsidR="00552406" w:rsidRPr="003D7BEA" w:rsidRDefault="00552406" w:rsidP="00552406">
            <w:pPr>
              <w:jc w:val="both"/>
              <w:rPr>
                <w:rFonts w:cs="Times New Roman"/>
                <w:sz w:val="20"/>
                <w:szCs w:val="20"/>
                <w:lang w:val="en-US"/>
              </w:rPr>
            </w:pPr>
            <w:r w:rsidRPr="003D7BEA">
              <w:rPr>
                <w:rFonts w:cs="Times New Roman"/>
                <w:sz w:val="20"/>
                <w:szCs w:val="20"/>
              </w:rPr>
              <w:t>Дата выдачи расписки:</w:t>
            </w:r>
          </w:p>
        </w:tc>
        <w:tc>
          <w:tcPr>
            <w:tcW w:w="2334" w:type="pct"/>
            <w:gridSpan w:val="2"/>
            <w:shd w:val="clear" w:color="auto" w:fill="auto"/>
          </w:tcPr>
          <w:p w:rsidR="00552406" w:rsidRPr="003D7BEA" w:rsidRDefault="00552406" w:rsidP="00552406">
            <w:pPr>
              <w:jc w:val="both"/>
              <w:rPr>
                <w:rFonts w:cs="Times New Roman"/>
                <w:sz w:val="20"/>
                <w:szCs w:val="20"/>
              </w:rPr>
            </w:pPr>
            <w:r w:rsidRPr="003D7BEA">
              <w:rPr>
                <w:rFonts w:cs="Times New Roman"/>
                <w:sz w:val="20"/>
                <w:szCs w:val="20"/>
                <w:lang w:val="en-US"/>
              </w:rPr>
              <w:t>«</w:t>
            </w:r>
            <w:r w:rsidRPr="003D7BEA">
              <w:rPr>
                <w:rFonts w:cs="Times New Roman"/>
                <w:sz w:val="20"/>
                <w:szCs w:val="20"/>
              </w:rPr>
              <w:t>__</w:t>
            </w:r>
            <w:r w:rsidRPr="003D7BEA">
              <w:rPr>
                <w:rFonts w:cs="Times New Roman"/>
                <w:sz w:val="20"/>
                <w:szCs w:val="20"/>
                <w:lang w:val="en-US"/>
              </w:rPr>
              <w:t xml:space="preserve">» </w:t>
            </w:r>
            <w:r w:rsidRPr="003D7BEA">
              <w:rPr>
                <w:rFonts w:cs="Times New Roman"/>
                <w:sz w:val="20"/>
                <w:szCs w:val="20"/>
              </w:rPr>
              <w:t>________</w:t>
            </w:r>
            <w:r w:rsidRPr="003D7BEA">
              <w:rPr>
                <w:rFonts w:cs="Times New Roman"/>
                <w:sz w:val="20"/>
                <w:szCs w:val="20"/>
                <w:lang w:val="en-US"/>
              </w:rPr>
              <w:t xml:space="preserve"> 20</w:t>
            </w:r>
            <w:r w:rsidRPr="003D7BEA">
              <w:rPr>
                <w:rFonts w:cs="Times New Roman"/>
                <w:sz w:val="20"/>
                <w:szCs w:val="20"/>
              </w:rPr>
              <w:t>__</w:t>
            </w:r>
            <w:r w:rsidRPr="003D7BEA">
              <w:rPr>
                <w:rFonts w:cs="Times New Roman"/>
                <w:sz w:val="20"/>
                <w:szCs w:val="20"/>
                <w:lang w:val="en-US"/>
              </w:rPr>
              <w:t xml:space="preserve"> г.</w:t>
            </w:r>
          </w:p>
        </w:tc>
      </w:tr>
      <w:tr w:rsidR="00552406" w:rsidRPr="003D7BEA" w:rsidTr="00552406">
        <w:trPr>
          <w:trHeight w:val="269"/>
        </w:trPr>
        <w:tc>
          <w:tcPr>
            <w:tcW w:w="2666" w:type="pct"/>
            <w:gridSpan w:val="2"/>
            <w:shd w:val="clear" w:color="auto" w:fill="auto"/>
          </w:tcPr>
          <w:p w:rsidR="00552406" w:rsidRPr="003D7BEA" w:rsidRDefault="00552406" w:rsidP="00552406">
            <w:pPr>
              <w:jc w:val="both"/>
              <w:rPr>
                <w:rFonts w:cs="Times New Roman"/>
                <w:sz w:val="20"/>
                <w:szCs w:val="20"/>
              </w:rPr>
            </w:pPr>
            <w:r w:rsidRPr="003D7BEA">
              <w:rPr>
                <w:rFonts w:cs="Times New Roman"/>
                <w:sz w:val="20"/>
                <w:szCs w:val="20"/>
              </w:rPr>
              <w:t>Ориентировочная дата выдачи итоговог</w:t>
            </w:r>
            <w:proofErr w:type="gramStart"/>
            <w:r w:rsidRPr="003D7BEA">
              <w:rPr>
                <w:rFonts w:cs="Times New Roman"/>
                <w:sz w:val="20"/>
                <w:szCs w:val="20"/>
              </w:rPr>
              <w:t>о(</w:t>
            </w:r>
            <w:proofErr w:type="gramEnd"/>
            <w:r w:rsidRPr="003D7BEA">
              <w:rPr>
                <w:rFonts w:cs="Times New Roman"/>
                <w:sz w:val="20"/>
                <w:szCs w:val="20"/>
              </w:rPr>
              <w:t>-</w:t>
            </w:r>
            <w:proofErr w:type="spellStart"/>
            <w:r w:rsidRPr="003D7BEA">
              <w:rPr>
                <w:rFonts w:cs="Times New Roman"/>
                <w:sz w:val="20"/>
                <w:szCs w:val="20"/>
              </w:rPr>
              <w:t>ых</w:t>
            </w:r>
            <w:proofErr w:type="spellEnd"/>
            <w:r w:rsidRPr="003D7BEA">
              <w:rPr>
                <w:rFonts w:cs="Times New Roman"/>
                <w:sz w:val="20"/>
                <w:szCs w:val="20"/>
              </w:rPr>
              <w:t>) документа(-</w:t>
            </w:r>
            <w:proofErr w:type="spellStart"/>
            <w:r w:rsidRPr="003D7BEA">
              <w:rPr>
                <w:rFonts w:cs="Times New Roman"/>
                <w:sz w:val="20"/>
                <w:szCs w:val="20"/>
              </w:rPr>
              <w:t>ов</w:t>
            </w:r>
            <w:proofErr w:type="spellEnd"/>
            <w:r w:rsidRPr="003D7BEA">
              <w:rPr>
                <w:rFonts w:cs="Times New Roman"/>
                <w:sz w:val="20"/>
                <w:szCs w:val="20"/>
              </w:rPr>
              <w:t>):</w:t>
            </w:r>
          </w:p>
        </w:tc>
        <w:tc>
          <w:tcPr>
            <w:tcW w:w="2334" w:type="pct"/>
            <w:gridSpan w:val="2"/>
            <w:shd w:val="clear" w:color="auto" w:fill="auto"/>
          </w:tcPr>
          <w:p w:rsidR="00552406" w:rsidRPr="003D7BEA" w:rsidRDefault="00552406" w:rsidP="00552406">
            <w:pPr>
              <w:jc w:val="both"/>
              <w:rPr>
                <w:rFonts w:cs="Times New Roman"/>
                <w:sz w:val="20"/>
                <w:szCs w:val="20"/>
                <w:lang w:val="en-US"/>
              </w:rPr>
            </w:pPr>
            <w:r w:rsidRPr="003D7BEA">
              <w:rPr>
                <w:rFonts w:cs="Times New Roman"/>
                <w:sz w:val="20"/>
                <w:szCs w:val="20"/>
              </w:rPr>
              <w:t>«__» ________ 20__ г.</w:t>
            </w:r>
          </w:p>
        </w:tc>
      </w:tr>
      <w:tr w:rsidR="00552406" w:rsidRPr="003D7BEA" w:rsidTr="00552406">
        <w:trPr>
          <w:trHeight w:val="269"/>
        </w:trPr>
        <w:tc>
          <w:tcPr>
            <w:tcW w:w="5000" w:type="pct"/>
            <w:gridSpan w:val="4"/>
            <w:shd w:val="clear" w:color="auto" w:fill="auto"/>
          </w:tcPr>
          <w:p w:rsidR="00552406" w:rsidRPr="003D7BEA" w:rsidRDefault="00552406" w:rsidP="00552406">
            <w:pPr>
              <w:jc w:val="both"/>
              <w:rPr>
                <w:rFonts w:cs="Times New Roman"/>
                <w:sz w:val="20"/>
                <w:szCs w:val="20"/>
              </w:rPr>
            </w:pPr>
            <w:r w:rsidRPr="003D7BEA">
              <w:rPr>
                <w:rFonts w:cs="Times New Roman"/>
                <w:sz w:val="20"/>
                <w:szCs w:val="20"/>
              </w:rPr>
              <w:t>Место выдачи: _______________________________</w:t>
            </w:r>
          </w:p>
          <w:p w:rsidR="00552406" w:rsidRPr="003D7BEA" w:rsidRDefault="00552406" w:rsidP="00552406">
            <w:pPr>
              <w:jc w:val="both"/>
              <w:rPr>
                <w:rFonts w:cs="Times New Roman"/>
                <w:sz w:val="20"/>
                <w:szCs w:val="20"/>
              </w:rPr>
            </w:pPr>
          </w:p>
          <w:p w:rsidR="00552406" w:rsidRPr="003D7BEA" w:rsidRDefault="00552406" w:rsidP="00552406">
            <w:pPr>
              <w:jc w:val="both"/>
              <w:rPr>
                <w:rFonts w:cs="Times New Roman"/>
                <w:sz w:val="20"/>
                <w:szCs w:val="20"/>
              </w:rPr>
            </w:pPr>
            <w:r w:rsidRPr="003D7BEA">
              <w:rPr>
                <w:rFonts w:cs="Times New Roman"/>
                <w:sz w:val="20"/>
                <w:szCs w:val="20"/>
              </w:rPr>
              <w:t>Регистрационный номер ______________________</w:t>
            </w:r>
          </w:p>
        </w:tc>
      </w:tr>
    </w:tbl>
    <w:p w:rsidR="00552406" w:rsidRPr="003D7BEA" w:rsidRDefault="00552406" w:rsidP="00552406">
      <w:pPr>
        <w:jc w:val="both"/>
        <w:rPr>
          <w:rFonts w:cs="Times New Roman"/>
          <w:sz w:val="20"/>
          <w:szCs w:val="20"/>
        </w:rPr>
      </w:pPr>
    </w:p>
    <w:tbl>
      <w:tblPr>
        <w:tblW w:w="5000" w:type="pct"/>
        <w:tblLook w:val="04A0"/>
      </w:tblPr>
      <w:tblGrid>
        <w:gridCol w:w="3649"/>
        <w:gridCol w:w="4730"/>
        <w:gridCol w:w="1758"/>
      </w:tblGrid>
      <w:tr w:rsidR="00552406" w:rsidRPr="003D7BEA" w:rsidTr="00552406">
        <w:tc>
          <w:tcPr>
            <w:tcW w:w="1800" w:type="pct"/>
            <w:vMerge w:val="restart"/>
            <w:shd w:val="clear" w:color="auto" w:fill="auto"/>
            <w:vAlign w:val="center"/>
          </w:tcPr>
          <w:p w:rsidR="00552406" w:rsidRPr="003D7BEA" w:rsidRDefault="00552406" w:rsidP="00552406">
            <w:pPr>
              <w:jc w:val="both"/>
              <w:rPr>
                <w:rFonts w:cs="Times New Roman"/>
                <w:sz w:val="20"/>
                <w:szCs w:val="20"/>
              </w:rPr>
            </w:pPr>
            <w:r w:rsidRPr="003D7BEA">
              <w:rPr>
                <w:rFonts w:cs="Times New Roman"/>
                <w:sz w:val="20"/>
                <w:szCs w:val="20"/>
              </w:rPr>
              <w:t>Специалист</w:t>
            </w:r>
          </w:p>
        </w:tc>
        <w:tc>
          <w:tcPr>
            <w:tcW w:w="2333" w:type="pct"/>
            <w:tcBorders>
              <w:bottom w:val="single" w:sz="8" w:space="0" w:color="auto"/>
            </w:tcBorders>
            <w:shd w:val="clear" w:color="auto" w:fill="auto"/>
            <w:vAlign w:val="bottom"/>
          </w:tcPr>
          <w:p w:rsidR="00552406" w:rsidRPr="003D7BEA" w:rsidRDefault="00552406" w:rsidP="00552406">
            <w:pPr>
              <w:jc w:val="both"/>
              <w:rPr>
                <w:rFonts w:cs="Times New Roman"/>
                <w:sz w:val="20"/>
                <w:szCs w:val="20"/>
              </w:rPr>
            </w:pPr>
          </w:p>
        </w:tc>
        <w:tc>
          <w:tcPr>
            <w:tcW w:w="867" w:type="pct"/>
            <w:tcBorders>
              <w:bottom w:val="single" w:sz="8" w:space="0" w:color="auto"/>
            </w:tcBorders>
            <w:shd w:val="clear" w:color="auto" w:fill="auto"/>
          </w:tcPr>
          <w:p w:rsidR="00552406" w:rsidRPr="003D7BEA" w:rsidRDefault="00552406" w:rsidP="00552406">
            <w:pPr>
              <w:jc w:val="both"/>
              <w:rPr>
                <w:rFonts w:cs="Times New Roman"/>
                <w:sz w:val="20"/>
                <w:szCs w:val="20"/>
              </w:rPr>
            </w:pPr>
          </w:p>
        </w:tc>
      </w:tr>
      <w:tr w:rsidR="00552406" w:rsidRPr="003D7BEA" w:rsidTr="00552406">
        <w:tc>
          <w:tcPr>
            <w:tcW w:w="1800" w:type="pct"/>
            <w:vMerge/>
            <w:shd w:val="clear" w:color="auto" w:fill="auto"/>
            <w:vAlign w:val="center"/>
          </w:tcPr>
          <w:p w:rsidR="00552406" w:rsidRPr="003D7BEA" w:rsidRDefault="00552406" w:rsidP="00552406">
            <w:pPr>
              <w:jc w:val="both"/>
              <w:rPr>
                <w:rFonts w:cs="Times New Roman"/>
                <w:sz w:val="20"/>
                <w:szCs w:val="20"/>
              </w:rPr>
            </w:pPr>
          </w:p>
        </w:tc>
        <w:tc>
          <w:tcPr>
            <w:tcW w:w="3200" w:type="pct"/>
            <w:gridSpan w:val="2"/>
            <w:shd w:val="clear" w:color="auto" w:fill="auto"/>
          </w:tcPr>
          <w:p w:rsidR="00552406" w:rsidRPr="003D7BEA" w:rsidRDefault="00552406" w:rsidP="00552406">
            <w:pPr>
              <w:jc w:val="both"/>
              <w:rPr>
                <w:rFonts w:cs="Times New Roman"/>
                <w:sz w:val="20"/>
                <w:szCs w:val="20"/>
                <w:lang w:val="en-US"/>
              </w:rPr>
            </w:pPr>
            <w:r w:rsidRPr="003D7BEA">
              <w:rPr>
                <w:rFonts w:cs="Times New Roman"/>
                <w:iCs/>
                <w:sz w:val="20"/>
                <w:szCs w:val="20"/>
              </w:rPr>
              <w:t>(Фамилия, инициалы) (подпись)</w:t>
            </w:r>
          </w:p>
        </w:tc>
      </w:tr>
      <w:tr w:rsidR="00552406" w:rsidRPr="003D7BEA" w:rsidTr="00552406">
        <w:tc>
          <w:tcPr>
            <w:tcW w:w="1800" w:type="pct"/>
            <w:vMerge w:val="restart"/>
            <w:shd w:val="clear" w:color="auto" w:fill="auto"/>
            <w:vAlign w:val="center"/>
          </w:tcPr>
          <w:p w:rsidR="00552406" w:rsidRPr="003D7BEA" w:rsidRDefault="00552406" w:rsidP="00552406">
            <w:pPr>
              <w:jc w:val="both"/>
              <w:rPr>
                <w:rFonts w:cs="Times New Roman"/>
                <w:sz w:val="20"/>
                <w:szCs w:val="20"/>
                <w:lang w:val="en-US"/>
              </w:rPr>
            </w:pPr>
            <w:r w:rsidRPr="003D7BEA">
              <w:rPr>
                <w:rFonts w:cs="Times New Roman"/>
                <w:sz w:val="20"/>
                <w:szCs w:val="20"/>
              </w:rPr>
              <w:t>Заявитель:</w:t>
            </w:r>
          </w:p>
        </w:tc>
        <w:tc>
          <w:tcPr>
            <w:tcW w:w="2333" w:type="pct"/>
            <w:tcBorders>
              <w:bottom w:val="single" w:sz="8" w:space="0" w:color="auto"/>
            </w:tcBorders>
            <w:shd w:val="clear" w:color="auto" w:fill="auto"/>
            <w:vAlign w:val="bottom"/>
          </w:tcPr>
          <w:p w:rsidR="00552406" w:rsidRPr="003D7BEA" w:rsidRDefault="00552406" w:rsidP="00552406">
            <w:pPr>
              <w:jc w:val="both"/>
              <w:rPr>
                <w:rFonts w:cs="Times New Roman"/>
                <w:sz w:val="20"/>
                <w:szCs w:val="20"/>
                <w:lang w:val="en-US"/>
              </w:rPr>
            </w:pPr>
          </w:p>
        </w:tc>
        <w:tc>
          <w:tcPr>
            <w:tcW w:w="867" w:type="pct"/>
            <w:tcBorders>
              <w:bottom w:val="single" w:sz="8" w:space="0" w:color="auto"/>
            </w:tcBorders>
            <w:shd w:val="clear" w:color="auto" w:fill="auto"/>
          </w:tcPr>
          <w:p w:rsidR="00552406" w:rsidRPr="003D7BEA" w:rsidRDefault="00552406" w:rsidP="00552406">
            <w:pPr>
              <w:jc w:val="both"/>
              <w:rPr>
                <w:rFonts w:cs="Times New Roman"/>
                <w:bCs/>
                <w:sz w:val="20"/>
                <w:szCs w:val="20"/>
                <w:lang w:val="en-US"/>
              </w:rPr>
            </w:pPr>
          </w:p>
        </w:tc>
      </w:tr>
      <w:tr w:rsidR="00552406" w:rsidRPr="003D7BEA" w:rsidTr="00552406">
        <w:tc>
          <w:tcPr>
            <w:tcW w:w="1800" w:type="pct"/>
            <w:vMerge/>
            <w:tcBorders>
              <w:top w:val="single" w:sz="8" w:space="0" w:color="auto"/>
            </w:tcBorders>
            <w:shd w:val="clear" w:color="auto" w:fill="auto"/>
          </w:tcPr>
          <w:p w:rsidR="00552406" w:rsidRPr="003D7BEA" w:rsidRDefault="00552406" w:rsidP="00552406">
            <w:pPr>
              <w:ind w:firstLine="567"/>
              <w:jc w:val="both"/>
              <w:rPr>
                <w:rFonts w:cs="Times New Roman"/>
                <w:sz w:val="20"/>
                <w:szCs w:val="20"/>
                <w:lang w:val="en-US"/>
              </w:rPr>
            </w:pPr>
          </w:p>
        </w:tc>
        <w:tc>
          <w:tcPr>
            <w:tcW w:w="3200" w:type="pct"/>
            <w:gridSpan w:val="2"/>
            <w:tcBorders>
              <w:top w:val="single" w:sz="8" w:space="0" w:color="auto"/>
            </w:tcBorders>
            <w:shd w:val="clear" w:color="auto" w:fill="auto"/>
          </w:tcPr>
          <w:p w:rsidR="00552406" w:rsidRPr="003D7BEA" w:rsidRDefault="00552406" w:rsidP="00552406">
            <w:pPr>
              <w:ind w:firstLine="567"/>
              <w:jc w:val="both"/>
              <w:rPr>
                <w:rFonts w:cs="Times New Roman"/>
                <w:sz w:val="20"/>
                <w:szCs w:val="20"/>
                <w:lang w:val="en-US"/>
              </w:rPr>
            </w:pPr>
            <w:r w:rsidRPr="003D7BEA">
              <w:rPr>
                <w:rFonts w:cs="Times New Roman"/>
                <w:iCs/>
                <w:sz w:val="20"/>
                <w:szCs w:val="20"/>
              </w:rPr>
              <w:t>(Фамилия, инициалы)</w:t>
            </w:r>
            <w:r w:rsidRPr="003D7BEA">
              <w:rPr>
                <w:rFonts w:cs="Times New Roman"/>
                <w:iCs/>
                <w:sz w:val="20"/>
                <w:szCs w:val="20"/>
                <w:lang w:val="en-US"/>
              </w:rPr>
              <w:t xml:space="preserve"> </w:t>
            </w:r>
            <w:r w:rsidRPr="003D7BEA">
              <w:rPr>
                <w:rFonts w:cs="Times New Roman"/>
                <w:iCs/>
                <w:sz w:val="20"/>
                <w:szCs w:val="20"/>
              </w:rPr>
              <w:t>(подпись)</w:t>
            </w:r>
          </w:p>
        </w:tc>
      </w:tr>
    </w:tbl>
    <w:p w:rsidR="00552406" w:rsidRPr="003D7BEA" w:rsidRDefault="00552406" w:rsidP="00552406">
      <w:pPr>
        <w:tabs>
          <w:tab w:val="left" w:pos="567"/>
        </w:tabs>
        <w:ind w:firstLine="426"/>
        <w:contextualSpacing/>
        <w:jc w:val="right"/>
        <w:rPr>
          <w:rFonts w:cs="Times New Roman"/>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552406" w:rsidRPr="003D7BEA" w:rsidRDefault="00552406" w:rsidP="00552406">
      <w:pPr>
        <w:tabs>
          <w:tab w:val="left" w:pos="567"/>
        </w:tabs>
        <w:ind w:firstLine="567"/>
        <w:contextualSpacing/>
        <w:jc w:val="right"/>
        <w:rPr>
          <w:rFonts w:cs="Times New Roman"/>
          <w:color w:val="000000"/>
          <w:sz w:val="20"/>
          <w:szCs w:val="20"/>
        </w:rPr>
      </w:pPr>
      <w:r w:rsidRPr="003D7BEA">
        <w:rPr>
          <w:rFonts w:cs="Times New Roman"/>
          <w:color w:val="000000"/>
          <w:sz w:val="20"/>
          <w:szCs w:val="20"/>
        </w:rPr>
        <w:lastRenderedPageBreak/>
        <w:t>Приложение №3</w:t>
      </w:r>
    </w:p>
    <w:p w:rsidR="00552406" w:rsidRPr="003D7BEA" w:rsidRDefault="00552406" w:rsidP="00552406">
      <w:pPr>
        <w:tabs>
          <w:tab w:val="left" w:pos="567"/>
        </w:tabs>
        <w:ind w:firstLine="567"/>
        <w:contextualSpacing/>
        <w:jc w:val="right"/>
        <w:rPr>
          <w:rFonts w:cs="Times New Roman"/>
          <w:color w:val="000000"/>
          <w:sz w:val="20"/>
          <w:szCs w:val="20"/>
        </w:rPr>
      </w:pPr>
      <w:r w:rsidRPr="003D7BEA">
        <w:rPr>
          <w:rFonts w:cs="Times New Roman"/>
          <w:color w:val="000000"/>
          <w:sz w:val="20"/>
          <w:szCs w:val="20"/>
        </w:rPr>
        <w:t xml:space="preserve"> к Административному регламенту</w:t>
      </w:r>
    </w:p>
    <w:p w:rsidR="00552406" w:rsidRPr="003D7BEA" w:rsidRDefault="00552406" w:rsidP="00552406">
      <w:pPr>
        <w:tabs>
          <w:tab w:val="left" w:pos="567"/>
        </w:tabs>
        <w:ind w:firstLine="567"/>
        <w:contextualSpacing/>
        <w:rPr>
          <w:rFonts w:cs="Times New Roman"/>
          <w:color w:val="000000"/>
          <w:sz w:val="20"/>
          <w:szCs w:val="20"/>
        </w:rPr>
      </w:pP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t xml:space="preserve">          «Присвоение и</w:t>
      </w:r>
    </w:p>
    <w:p w:rsidR="00552406" w:rsidRPr="003D7BEA" w:rsidRDefault="00552406" w:rsidP="00552406">
      <w:pPr>
        <w:tabs>
          <w:tab w:val="left" w:pos="567"/>
        </w:tabs>
        <w:ind w:firstLine="567"/>
        <w:contextualSpacing/>
        <w:rPr>
          <w:rFonts w:cs="Times New Roman"/>
          <w:color w:val="000000"/>
          <w:sz w:val="20"/>
          <w:szCs w:val="20"/>
        </w:rPr>
      </w:pP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t xml:space="preserve">           аннулирование адресов объекту</w:t>
      </w:r>
    </w:p>
    <w:p w:rsidR="00552406" w:rsidRPr="003D7BEA" w:rsidRDefault="00552406" w:rsidP="00552406">
      <w:pPr>
        <w:tabs>
          <w:tab w:val="left" w:pos="567"/>
        </w:tabs>
        <w:ind w:firstLine="567"/>
        <w:contextualSpacing/>
        <w:rPr>
          <w:rFonts w:cs="Times New Roman"/>
          <w:color w:val="000000"/>
          <w:sz w:val="20"/>
          <w:szCs w:val="20"/>
        </w:rPr>
      </w:pPr>
      <w:r w:rsidRPr="003D7BEA">
        <w:rPr>
          <w:rFonts w:cs="Times New Roman"/>
          <w:color w:val="000000"/>
          <w:sz w:val="20"/>
          <w:szCs w:val="20"/>
        </w:rPr>
        <w:t xml:space="preserve">                                                                          адресации»                                                                          </w:t>
      </w:r>
    </w:p>
    <w:p w:rsidR="00552406" w:rsidRPr="003D7BEA" w:rsidRDefault="00552406" w:rsidP="00552406">
      <w:pPr>
        <w:tabs>
          <w:tab w:val="left" w:pos="567"/>
        </w:tabs>
        <w:ind w:firstLine="567"/>
        <w:contextualSpacing/>
        <w:rPr>
          <w:rFonts w:cs="Times New Roman"/>
          <w:color w:val="000000"/>
          <w:sz w:val="20"/>
          <w:szCs w:val="20"/>
        </w:rPr>
      </w:pPr>
      <w:r w:rsidRPr="003D7BEA">
        <w:rPr>
          <w:rFonts w:cs="Times New Roman"/>
          <w:color w:val="000000"/>
          <w:sz w:val="20"/>
          <w:szCs w:val="20"/>
        </w:rPr>
        <w:t xml:space="preserve">                                                              _____________________________</w:t>
      </w:r>
    </w:p>
    <w:p w:rsidR="00552406" w:rsidRPr="003D7BEA" w:rsidRDefault="00552406" w:rsidP="00552406">
      <w:pPr>
        <w:tabs>
          <w:tab w:val="left" w:pos="567"/>
        </w:tabs>
        <w:ind w:firstLine="567"/>
        <w:contextualSpacing/>
        <w:jc w:val="right"/>
        <w:rPr>
          <w:rFonts w:cs="Times New Roman"/>
          <w:color w:val="000000"/>
          <w:sz w:val="20"/>
          <w:szCs w:val="20"/>
        </w:rPr>
      </w:pPr>
      <w:r w:rsidRPr="003D7BEA">
        <w:rPr>
          <w:rFonts w:cs="Times New Roman"/>
          <w:color w:val="000000"/>
          <w:sz w:val="20"/>
          <w:szCs w:val="20"/>
        </w:rPr>
        <w:t>(наименование муниципального района, городского округа, городского или сельского поселения)</w:t>
      </w:r>
    </w:p>
    <w:p w:rsidR="00552406" w:rsidRPr="003D7BEA" w:rsidRDefault="00552406" w:rsidP="00552406">
      <w:pPr>
        <w:tabs>
          <w:tab w:val="left" w:pos="567"/>
        </w:tabs>
        <w:ind w:firstLine="567"/>
        <w:contextualSpacing/>
        <w:jc w:val="right"/>
        <w:rPr>
          <w:rFonts w:cs="Times New Roman"/>
          <w:color w:val="000000"/>
          <w:sz w:val="20"/>
          <w:szCs w:val="20"/>
        </w:rPr>
      </w:pPr>
      <w:r w:rsidRPr="003D7BEA">
        <w:rPr>
          <w:rFonts w:cs="Times New Roman"/>
          <w:bCs/>
          <w:sz w:val="20"/>
          <w:szCs w:val="20"/>
        </w:rPr>
        <w:t>Республики Башкортостан</w:t>
      </w:r>
      <w:r w:rsidRPr="003D7BEA">
        <w:rPr>
          <w:rFonts w:cs="Times New Roman"/>
          <w:color w:val="000000"/>
          <w:sz w:val="20"/>
          <w:szCs w:val="20"/>
        </w:rPr>
        <w:t>»</w:t>
      </w:r>
    </w:p>
    <w:p w:rsidR="00552406" w:rsidRPr="003D7BEA" w:rsidRDefault="00552406" w:rsidP="00552406">
      <w:pPr>
        <w:jc w:val="center"/>
        <w:rPr>
          <w:rFonts w:cs="Times New Roman"/>
          <w:b/>
          <w:sz w:val="20"/>
          <w:szCs w:val="20"/>
        </w:rPr>
      </w:pPr>
      <w:r w:rsidRPr="003D7BEA">
        <w:rPr>
          <w:rFonts w:cs="Times New Roman"/>
          <w:b/>
          <w:sz w:val="20"/>
          <w:szCs w:val="20"/>
        </w:rPr>
        <w:t>ФОРМА</w:t>
      </w:r>
      <w:r w:rsidRPr="003D7BEA">
        <w:rPr>
          <w:rFonts w:cs="Times New Roman"/>
          <w:b/>
          <w:sz w:val="20"/>
          <w:szCs w:val="20"/>
        </w:rPr>
        <w:br/>
        <w:t>согласия на обработку персональных данных</w:t>
      </w:r>
    </w:p>
    <w:p w:rsidR="00552406" w:rsidRPr="003D7BEA" w:rsidRDefault="00552406" w:rsidP="00552406">
      <w:pPr>
        <w:jc w:val="center"/>
        <w:rPr>
          <w:rFonts w:cs="Times New Roman"/>
          <w:sz w:val="20"/>
          <w:szCs w:val="20"/>
        </w:rPr>
      </w:pPr>
    </w:p>
    <w:p w:rsidR="00552406" w:rsidRPr="003D7BEA" w:rsidRDefault="00552406" w:rsidP="00552406">
      <w:pPr>
        <w:jc w:val="center"/>
        <w:rPr>
          <w:rFonts w:cs="Times New Roman"/>
          <w:b/>
          <w:sz w:val="20"/>
          <w:szCs w:val="20"/>
        </w:rPr>
      </w:pPr>
    </w:p>
    <w:p w:rsidR="00552406" w:rsidRPr="003D7BEA" w:rsidRDefault="00552406" w:rsidP="00552406">
      <w:pPr>
        <w:ind w:left="4536"/>
        <w:rPr>
          <w:rFonts w:cs="Times New Roman"/>
          <w:sz w:val="20"/>
          <w:szCs w:val="20"/>
        </w:rPr>
      </w:pPr>
      <w:r w:rsidRPr="003D7BEA">
        <w:rPr>
          <w:rFonts w:cs="Times New Roman"/>
          <w:sz w:val="20"/>
          <w:szCs w:val="20"/>
        </w:rPr>
        <w:t xml:space="preserve">Главе Администрации (Руководителю Уполномоченного органа)  </w:t>
      </w:r>
    </w:p>
    <w:p w:rsidR="00552406" w:rsidRPr="003D7BEA" w:rsidRDefault="00552406" w:rsidP="00552406">
      <w:pPr>
        <w:ind w:left="4536"/>
        <w:rPr>
          <w:rFonts w:cs="Times New Roman"/>
          <w:sz w:val="20"/>
          <w:szCs w:val="20"/>
        </w:rPr>
      </w:pPr>
      <w:r w:rsidRPr="003D7BEA">
        <w:rPr>
          <w:rFonts w:cs="Times New Roman"/>
          <w:sz w:val="20"/>
          <w:szCs w:val="20"/>
        </w:rPr>
        <w:t>______________________________________________</w:t>
      </w:r>
    </w:p>
    <w:p w:rsidR="00552406" w:rsidRPr="003D7BEA" w:rsidRDefault="00552406" w:rsidP="00552406">
      <w:pPr>
        <w:ind w:left="4536"/>
        <w:rPr>
          <w:rFonts w:cs="Times New Roman"/>
          <w:sz w:val="20"/>
          <w:szCs w:val="20"/>
        </w:rPr>
      </w:pPr>
      <w:r w:rsidRPr="003D7BEA">
        <w:rPr>
          <w:rFonts w:cs="Times New Roman"/>
          <w:sz w:val="20"/>
          <w:szCs w:val="20"/>
        </w:rPr>
        <w:tab/>
      </w:r>
      <w:r w:rsidRPr="003D7BEA">
        <w:rPr>
          <w:rFonts w:cs="Times New Roman"/>
          <w:sz w:val="20"/>
          <w:szCs w:val="20"/>
        </w:rPr>
        <w:tab/>
        <w:t>(указывается полное наименование должности и ФИО)</w:t>
      </w:r>
    </w:p>
    <w:p w:rsidR="00552406" w:rsidRPr="003D7BEA" w:rsidRDefault="00552406" w:rsidP="00552406">
      <w:pPr>
        <w:ind w:left="4536"/>
        <w:rPr>
          <w:rFonts w:cs="Times New Roman"/>
          <w:sz w:val="20"/>
          <w:szCs w:val="20"/>
        </w:rPr>
      </w:pPr>
      <w:r w:rsidRPr="003D7BEA">
        <w:rPr>
          <w:rFonts w:cs="Times New Roman"/>
          <w:sz w:val="20"/>
          <w:szCs w:val="20"/>
        </w:rPr>
        <w:t>от ____________________________________________________________________________________________________</w:t>
      </w:r>
    </w:p>
    <w:p w:rsidR="00552406" w:rsidRPr="003D7BEA" w:rsidRDefault="00552406" w:rsidP="00552406">
      <w:pPr>
        <w:ind w:left="4536"/>
        <w:rPr>
          <w:rFonts w:cs="Times New Roman"/>
          <w:sz w:val="20"/>
          <w:szCs w:val="20"/>
        </w:rPr>
      </w:pPr>
      <w:r w:rsidRPr="003D7BEA">
        <w:rPr>
          <w:rFonts w:cs="Times New Roman"/>
          <w:sz w:val="20"/>
          <w:szCs w:val="20"/>
        </w:rPr>
        <w:t xml:space="preserve">                                                  (фамилия, имя, отчество – при наличии)</w:t>
      </w:r>
    </w:p>
    <w:p w:rsidR="00552406" w:rsidRPr="003D7BEA" w:rsidRDefault="00552406" w:rsidP="00552406">
      <w:pPr>
        <w:ind w:left="4536"/>
        <w:rPr>
          <w:rFonts w:cs="Times New Roman"/>
          <w:sz w:val="20"/>
          <w:szCs w:val="20"/>
        </w:rPr>
      </w:pPr>
      <w:r w:rsidRPr="003D7BEA">
        <w:rPr>
          <w:rFonts w:cs="Times New Roman"/>
          <w:sz w:val="20"/>
          <w:szCs w:val="20"/>
        </w:rPr>
        <w:t>____________________________________________________________</w:t>
      </w:r>
    </w:p>
    <w:p w:rsidR="00552406" w:rsidRPr="003D7BEA" w:rsidRDefault="00552406" w:rsidP="00552406">
      <w:pPr>
        <w:ind w:left="4536"/>
        <w:rPr>
          <w:rFonts w:cs="Times New Roman"/>
          <w:sz w:val="20"/>
          <w:szCs w:val="20"/>
        </w:rPr>
      </w:pPr>
      <w:r w:rsidRPr="003D7BEA">
        <w:rPr>
          <w:rFonts w:cs="Times New Roman"/>
          <w:sz w:val="20"/>
          <w:szCs w:val="20"/>
        </w:rPr>
        <w:t>проживающег</w:t>
      </w:r>
      <w:proofErr w:type="gramStart"/>
      <w:r w:rsidRPr="003D7BEA">
        <w:rPr>
          <w:rFonts w:cs="Times New Roman"/>
          <w:sz w:val="20"/>
          <w:szCs w:val="20"/>
        </w:rPr>
        <w:t>о(</w:t>
      </w:r>
      <w:proofErr w:type="gramEnd"/>
      <w:r w:rsidRPr="003D7BEA">
        <w:rPr>
          <w:rFonts w:cs="Times New Roman"/>
          <w:sz w:val="20"/>
          <w:szCs w:val="20"/>
        </w:rPr>
        <w:t>ей) по адресу: __________________________</w:t>
      </w:r>
    </w:p>
    <w:p w:rsidR="00552406" w:rsidRPr="003D7BEA" w:rsidRDefault="00552406" w:rsidP="00552406">
      <w:pPr>
        <w:ind w:left="4536"/>
        <w:rPr>
          <w:rFonts w:cs="Times New Roman"/>
          <w:sz w:val="20"/>
          <w:szCs w:val="20"/>
        </w:rPr>
      </w:pPr>
      <w:r w:rsidRPr="003D7BEA">
        <w:rPr>
          <w:rFonts w:cs="Times New Roman"/>
          <w:sz w:val="20"/>
          <w:szCs w:val="20"/>
        </w:rPr>
        <w:t xml:space="preserve">_______________________________________________________________________________________________________________________________________________________________, </w:t>
      </w:r>
    </w:p>
    <w:p w:rsidR="00552406" w:rsidRPr="003D7BEA" w:rsidRDefault="00552406" w:rsidP="00552406">
      <w:pPr>
        <w:tabs>
          <w:tab w:val="left" w:pos="8844"/>
        </w:tabs>
        <w:ind w:left="4536"/>
        <w:rPr>
          <w:rFonts w:cs="Times New Roman"/>
          <w:sz w:val="20"/>
          <w:szCs w:val="20"/>
        </w:rPr>
      </w:pPr>
      <w:r w:rsidRPr="003D7BEA">
        <w:rPr>
          <w:rFonts w:cs="Times New Roman"/>
          <w:sz w:val="20"/>
          <w:szCs w:val="20"/>
        </w:rPr>
        <w:t>контактный телефон _______________________________________________</w:t>
      </w:r>
    </w:p>
    <w:p w:rsidR="00552406" w:rsidRPr="003D7BEA" w:rsidRDefault="00552406" w:rsidP="00552406">
      <w:pPr>
        <w:jc w:val="center"/>
        <w:rPr>
          <w:rFonts w:cs="Times New Roman"/>
          <w:b/>
          <w:sz w:val="20"/>
          <w:szCs w:val="20"/>
        </w:rPr>
      </w:pPr>
    </w:p>
    <w:p w:rsidR="00552406" w:rsidRPr="003D7BEA" w:rsidRDefault="00552406" w:rsidP="00552406">
      <w:pPr>
        <w:jc w:val="center"/>
        <w:rPr>
          <w:rFonts w:cs="Times New Roman"/>
          <w:b/>
          <w:sz w:val="20"/>
          <w:szCs w:val="20"/>
        </w:rPr>
      </w:pPr>
    </w:p>
    <w:p w:rsidR="00552406" w:rsidRPr="003D7BEA" w:rsidRDefault="00552406" w:rsidP="00552406">
      <w:pPr>
        <w:jc w:val="center"/>
        <w:rPr>
          <w:rFonts w:cs="Times New Roman"/>
          <w:sz w:val="20"/>
          <w:szCs w:val="20"/>
        </w:rPr>
      </w:pPr>
      <w:r w:rsidRPr="003D7BEA">
        <w:rPr>
          <w:rFonts w:cs="Times New Roman"/>
          <w:sz w:val="20"/>
          <w:szCs w:val="20"/>
        </w:rPr>
        <w:t>ЗАЯВЛЕНИЕ</w:t>
      </w:r>
    </w:p>
    <w:p w:rsidR="00552406" w:rsidRPr="003D7BEA" w:rsidRDefault="00552406" w:rsidP="00552406">
      <w:pPr>
        <w:jc w:val="center"/>
        <w:rPr>
          <w:rFonts w:cs="Times New Roman"/>
          <w:sz w:val="20"/>
          <w:szCs w:val="20"/>
        </w:rPr>
      </w:pPr>
      <w:r w:rsidRPr="003D7BEA">
        <w:rPr>
          <w:rFonts w:cs="Times New Roman"/>
          <w:sz w:val="20"/>
          <w:szCs w:val="20"/>
        </w:rPr>
        <w:t>о согласии на обработку персональных данных</w:t>
      </w:r>
    </w:p>
    <w:p w:rsidR="00552406" w:rsidRPr="003D7BEA" w:rsidRDefault="00552406" w:rsidP="00552406">
      <w:pPr>
        <w:jc w:val="center"/>
        <w:rPr>
          <w:rFonts w:cs="Times New Roman"/>
          <w:sz w:val="20"/>
          <w:szCs w:val="20"/>
        </w:rPr>
      </w:pPr>
      <w:r w:rsidRPr="003D7BEA">
        <w:rPr>
          <w:rFonts w:cs="Times New Roman"/>
          <w:sz w:val="20"/>
          <w:szCs w:val="20"/>
        </w:rPr>
        <w:t>лиц, не являющихся заявителями</w:t>
      </w:r>
    </w:p>
    <w:p w:rsidR="00552406" w:rsidRPr="003D7BEA" w:rsidRDefault="00552406" w:rsidP="00552406">
      <w:pPr>
        <w:jc w:val="center"/>
        <w:rPr>
          <w:rFonts w:cs="Times New Roman"/>
          <w:b/>
          <w:sz w:val="20"/>
          <w:szCs w:val="20"/>
        </w:rPr>
      </w:pPr>
    </w:p>
    <w:p w:rsidR="00552406" w:rsidRPr="003D7BEA" w:rsidRDefault="00552406" w:rsidP="00552406">
      <w:pPr>
        <w:pStyle w:val="8"/>
        <w:ind w:firstLine="708"/>
        <w:jc w:val="both"/>
        <w:rPr>
          <w:sz w:val="20"/>
          <w:szCs w:val="20"/>
        </w:rPr>
      </w:pPr>
      <w:r w:rsidRPr="003D7BEA">
        <w:rPr>
          <w:sz w:val="20"/>
          <w:szCs w:val="20"/>
        </w:rPr>
        <w:t>Я, _______________________________________________________________________________________________________</w:t>
      </w:r>
    </w:p>
    <w:p w:rsidR="00552406" w:rsidRPr="003D7BEA" w:rsidRDefault="00552406" w:rsidP="00552406">
      <w:pPr>
        <w:pStyle w:val="8"/>
        <w:ind w:firstLine="708"/>
        <w:jc w:val="center"/>
        <w:rPr>
          <w:sz w:val="20"/>
          <w:szCs w:val="20"/>
        </w:rPr>
      </w:pPr>
      <w:r w:rsidRPr="003D7BEA">
        <w:rPr>
          <w:sz w:val="20"/>
          <w:szCs w:val="20"/>
        </w:rPr>
        <w:t>(Ф.И.О. полностью, отчетство – при наличии)</w:t>
      </w:r>
    </w:p>
    <w:p w:rsidR="00552406" w:rsidRPr="003D7BEA" w:rsidRDefault="00552406" w:rsidP="00552406">
      <w:pPr>
        <w:pStyle w:val="8"/>
        <w:ind w:firstLine="708"/>
        <w:jc w:val="both"/>
        <w:rPr>
          <w:sz w:val="20"/>
          <w:szCs w:val="20"/>
        </w:rPr>
      </w:pPr>
    </w:p>
    <w:p w:rsidR="00552406" w:rsidRPr="003D7BEA" w:rsidRDefault="00552406" w:rsidP="00552406">
      <w:pPr>
        <w:pStyle w:val="8"/>
        <w:jc w:val="both"/>
        <w:rPr>
          <w:sz w:val="20"/>
          <w:szCs w:val="20"/>
        </w:rPr>
      </w:pPr>
      <w:r w:rsidRPr="003D7BEA">
        <w:rPr>
          <w:sz w:val="20"/>
          <w:szCs w:val="20"/>
        </w:rPr>
        <w:t xml:space="preserve">паспорт: серия ___________   номер   _________________________     дата выдачи: «________»______________________20______г.  </w:t>
      </w:r>
    </w:p>
    <w:p w:rsidR="00552406" w:rsidRPr="003D7BEA" w:rsidRDefault="00552406" w:rsidP="00552406">
      <w:pPr>
        <w:pStyle w:val="8"/>
        <w:ind w:firstLine="708"/>
        <w:jc w:val="both"/>
        <w:rPr>
          <w:sz w:val="20"/>
          <w:szCs w:val="20"/>
        </w:rPr>
      </w:pPr>
    </w:p>
    <w:p w:rsidR="00552406" w:rsidRPr="003D7BEA" w:rsidRDefault="00552406" w:rsidP="00552406">
      <w:pPr>
        <w:pStyle w:val="8"/>
        <w:rPr>
          <w:sz w:val="20"/>
          <w:szCs w:val="20"/>
        </w:rPr>
      </w:pPr>
      <w:r w:rsidRPr="003D7BEA">
        <w:rPr>
          <w:sz w:val="20"/>
          <w:szCs w:val="20"/>
        </w:rPr>
        <w:t>кем  выдан_____________________________________________________________________________________</w:t>
      </w:r>
    </w:p>
    <w:p w:rsidR="00552406" w:rsidRPr="003D7BEA" w:rsidRDefault="00552406" w:rsidP="00552406">
      <w:pPr>
        <w:jc w:val="both"/>
        <w:rPr>
          <w:rFonts w:cs="Times New Roman"/>
          <w:sz w:val="20"/>
          <w:szCs w:val="20"/>
        </w:rPr>
      </w:pPr>
      <w:r w:rsidRPr="003D7BEA">
        <w:rPr>
          <w:rFonts w:cs="Times New Roman"/>
          <w:sz w:val="20"/>
          <w:szCs w:val="20"/>
        </w:rPr>
        <w:t>_____________________________________________________________________________</w:t>
      </w:r>
      <w:r w:rsidRPr="003D7BEA">
        <w:rPr>
          <w:rFonts w:cs="Times New Roman"/>
          <w:sz w:val="20"/>
          <w:szCs w:val="20"/>
        </w:rPr>
        <w:tab/>
      </w:r>
      <w:r w:rsidRPr="003D7BEA">
        <w:rPr>
          <w:rFonts w:cs="Times New Roman"/>
          <w:sz w:val="20"/>
          <w:szCs w:val="20"/>
        </w:rPr>
        <w:tab/>
      </w:r>
      <w:r w:rsidRPr="003D7BEA">
        <w:rPr>
          <w:rFonts w:cs="Times New Roman"/>
          <w:sz w:val="20"/>
          <w:szCs w:val="20"/>
        </w:rPr>
        <w:tab/>
        <w:t xml:space="preserve">               (реквизиты доверенности, документа, подтверждающего полномочия законного представителя)</w:t>
      </w:r>
    </w:p>
    <w:p w:rsidR="00552406" w:rsidRPr="003D7BEA" w:rsidRDefault="00552406" w:rsidP="00552406">
      <w:pPr>
        <w:jc w:val="both"/>
        <w:rPr>
          <w:rFonts w:cs="Times New Roman"/>
          <w:sz w:val="20"/>
          <w:szCs w:val="20"/>
        </w:rPr>
      </w:pPr>
      <w:r w:rsidRPr="003D7BEA">
        <w:rPr>
          <w:rFonts w:cs="Times New Roman"/>
          <w:sz w:val="20"/>
          <w:szCs w:val="20"/>
        </w:rPr>
        <w:t>член семьи заявителя *  ____________________________________________________________________________________________</w:t>
      </w:r>
    </w:p>
    <w:p w:rsidR="00552406" w:rsidRPr="003D7BEA" w:rsidRDefault="00552406" w:rsidP="00552406">
      <w:pPr>
        <w:jc w:val="both"/>
        <w:rPr>
          <w:rFonts w:cs="Times New Roman"/>
          <w:sz w:val="20"/>
          <w:szCs w:val="20"/>
        </w:rPr>
      </w:pPr>
      <w:r w:rsidRPr="003D7BEA">
        <w:rPr>
          <w:rFonts w:cs="Times New Roman"/>
          <w:sz w:val="20"/>
          <w:szCs w:val="20"/>
        </w:rPr>
        <w:t>_________________________________________________________________________________________________________________</w:t>
      </w:r>
    </w:p>
    <w:p w:rsidR="00552406" w:rsidRPr="003D7BEA" w:rsidRDefault="00552406" w:rsidP="00552406">
      <w:pPr>
        <w:ind w:firstLine="708"/>
        <w:jc w:val="center"/>
        <w:rPr>
          <w:rFonts w:cs="Times New Roman"/>
          <w:sz w:val="20"/>
          <w:szCs w:val="20"/>
        </w:rPr>
      </w:pPr>
      <w:r w:rsidRPr="003D7BEA">
        <w:rPr>
          <w:rFonts w:cs="Times New Roman"/>
          <w:sz w:val="20"/>
          <w:szCs w:val="20"/>
        </w:rPr>
        <w:t>(Ф.И.О. заявителя на получение муниципальной услуги)</w:t>
      </w:r>
    </w:p>
    <w:p w:rsidR="00552406" w:rsidRPr="003D7BEA" w:rsidRDefault="00552406" w:rsidP="00552406">
      <w:pPr>
        <w:ind w:firstLine="708"/>
        <w:jc w:val="both"/>
        <w:rPr>
          <w:rFonts w:cs="Times New Roman"/>
          <w:sz w:val="20"/>
          <w:szCs w:val="20"/>
        </w:rPr>
      </w:pPr>
      <w:r w:rsidRPr="003D7BEA">
        <w:rPr>
          <w:rFonts w:cs="Times New Roman"/>
          <w:sz w:val="20"/>
          <w:szCs w:val="20"/>
        </w:rPr>
        <w:t xml:space="preserve">                   </w:t>
      </w:r>
    </w:p>
    <w:p w:rsidR="00552406" w:rsidRPr="003D7BEA" w:rsidRDefault="00552406" w:rsidP="00552406">
      <w:pPr>
        <w:jc w:val="both"/>
        <w:rPr>
          <w:rFonts w:cs="Times New Roman"/>
          <w:sz w:val="20"/>
          <w:szCs w:val="20"/>
        </w:rPr>
      </w:pPr>
      <w:proofErr w:type="gramStart"/>
      <w:r w:rsidRPr="003D7BEA">
        <w:rPr>
          <w:rFonts w:cs="Times New Roman"/>
          <w:sz w:val="20"/>
          <w:szCs w:val="20"/>
        </w:rPr>
        <w:t>согласен</w:t>
      </w:r>
      <w:proofErr w:type="gramEnd"/>
      <w:r w:rsidRPr="003D7BEA">
        <w:rPr>
          <w:rFonts w:cs="Times New Roman"/>
          <w:sz w:val="20"/>
          <w:szCs w:val="20"/>
        </w:rPr>
        <w:t xml:space="preserve"> (на)    на   обработку моих персональных  данных и персональных данных моих несовершеннолетних детей</w:t>
      </w:r>
    </w:p>
    <w:p w:rsidR="00552406" w:rsidRPr="003D7BEA" w:rsidRDefault="00552406" w:rsidP="00552406">
      <w:pPr>
        <w:jc w:val="both"/>
        <w:rPr>
          <w:rFonts w:cs="Times New Roman"/>
          <w:sz w:val="20"/>
          <w:szCs w:val="20"/>
        </w:rPr>
      </w:pPr>
      <w:r w:rsidRPr="003D7BEA">
        <w:rPr>
          <w:rFonts w:cs="Times New Roman"/>
          <w:sz w:val="20"/>
          <w:szCs w:val="20"/>
        </w:rPr>
        <w:t>(опекаемых, подопечных)___________________________________________________________________________________________</w:t>
      </w:r>
    </w:p>
    <w:p w:rsidR="00552406" w:rsidRPr="003D7BEA" w:rsidRDefault="00552406" w:rsidP="00552406">
      <w:pPr>
        <w:tabs>
          <w:tab w:val="left" w:pos="4489"/>
        </w:tabs>
        <w:jc w:val="center"/>
        <w:rPr>
          <w:rFonts w:cs="Times New Roman"/>
          <w:sz w:val="20"/>
          <w:szCs w:val="20"/>
        </w:rPr>
      </w:pPr>
      <w:r w:rsidRPr="003D7BEA">
        <w:rPr>
          <w:rFonts w:cs="Times New Roman"/>
          <w:sz w:val="20"/>
          <w:szCs w:val="20"/>
        </w:rPr>
        <w:t>(фамилия, имя, отчество – при наличии)</w:t>
      </w:r>
    </w:p>
    <w:p w:rsidR="00552406" w:rsidRPr="003D7BEA" w:rsidRDefault="00552406" w:rsidP="00552406">
      <w:pPr>
        <w:tabs>
          <w:tab w:val="left" w:pos="4489"/>
        </w:tabs>
        <w:jc w:val="center"/>
        <w:rPr>
          <w:rFonts w:cs="Times New Roman"/>
          <w:sz w:val="20"/>
          <w:szCs w:val="20"/>
        </w:rPr>
      </w:pPr>
    </w:p>
    <w:p w:rsidR="00552406" w:rsidRPr="003D7BEA" w:rsidRDefault="00552406" w:rsidP="00552406">
      <w:pPr>
        <w:jc w:val="both"/>
        <w:rPr>
          <w:rFonts w:cs="Times New Roman"/>
          <w:sz w:val="20"/>
          <w:szCs w:val="20"/>
        </w:rPr>
      </w:pPr>
      <w:r w:rsidRPr="003D7BEA">
        <w:rPr>
          <w:rFonts w:cs="Times New Roman"/>
          <w:sz w:val="20"/>
          <w:szCs w:val="20"/>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52406" w:rsidRPr="003D7BEA" w:rsidRDefault="00552406" w:rsidP="00552406">
      <w:pPr>
        <w:widowControl/>
        <w:numPr>
          <w:ilvl w:val="0"/>
          <w:numId w:val="38"/>
        </w:numPr>
        <w:suppressAutoHyphens w:val="0"/>
        <w:jc w:val="both"/>
        <w:rPr>
          <w:rFonts w:cs="Times New Roman"/>
          <w:sz w:val="20"/>
          <w:szCs w:val="20"/>
        </w:rPr>
      </w:pPr>
      <w:r w:rsidRPr="003D7BEA">
        <w:rPr>
          <w:rFonts w:cs="Times New Roman"/>
          <w:sz w:val="20"/>
          <w:szCs w:val="20"/>
        </w:rPr>
        <w:t>фамилия, имя, отчество – при наличии;</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дата рождения;</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адрес места жительства;</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серия, номер и дата выдачи паспорта, наименование выдавшего паспорт органа (иного документа, удостоверяющего личность);</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реквизиты документа, дающего право на получение муниципальной услуги ____________________________;</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lastRenderedPageBreak/>
        <w:t>________________________________;</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________________________________;</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________________________________;</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номер страхового свидетельства государственного пенсионного страхования (СНИЛС);</w:t>
      </w:r>
    </w:p>
    <w:p w:rsidR="00552406" w:rsidRPr="003D7BEA" w:rsidRDefault="00552406" w:rsidP="00552406">
      <w:pPr>
        <w:widowControl/>
        <w:numPr>
          <w:ilvl w:val="0"/>
          <w:numId w:val="38"/>
        </w:numPr>
        <w:suppressAutoHyphens w:val="0"/>
        <w:ind w:left="0" w:firstLine="708"/>
        <w:jc w:val="both"/>
        <w:rPr>
          <w:rFonts w:cs="Times New Roman"/>
          <w:sz w:val="20"/>
          <w:szCs w:val="20"/>
          <w:lang w:val="en-US"/>
        </w:rPr>
      </w:pPr>
      <w:r w:rsidRPr="003D7BEA">
        <w:rPr>
          <w:rFonts w:cs="Times New Roman"/>
          <w:sz w:val="20"/>
          <w:szCs w:val="20"/>
        </w:rPr>
        <w:t>идентификационный номер налогоплательщика (ИНН);</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 xml:space="preserve">иные сведения, имеющиеся в документах находящихся в личном (учетном) деле. </w:t>
      </w:r>
    </w:p>
    <w:p w:rsidR="00552406" w:rsidRPr="003D7BEA" w:rsidRDefault="00552406" w:rsidP="00552406">
      <w:pPr>
        <w:pStyle w:val="8"/>
        <w:ind w:firstLine="708"/>
        <w:jc w:val="both"/>
        <w:rPr>
          <w:sz w:val="20"/>
          <w:szCs w:val="20"/>
        </w:rPr>
      </w:pPr>
      <w:r w:rsidRPr="003D7BEA">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52406" w:rsidRPr="003D7BEA" w:rsidRDefault="00552406" w:rsidP="00552406">
      <w:pPr>
        <w:pStyle w:val="8"/>
        <w:ind w:firstLine="708"/>
        <w:jc w:val="both"/>
        <w:rPr>
          <w:sz w:val="20"/>
          <w:szCs w:val="20"/>
        </w:rPr>
      </w:pPr>
      <w:r w:rsidRPr="003D7BEA">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52406" w:rsidRPr="003D7BEA" w:rsidRDefault="00552406" w:rsidP="00552406">
      <w:pPr>
        <w:ind w:firstLine="708"/>
        <w:jc w:val="both"/>
        <w:rPr>
          <w:rFonts w:cs="Times New Roman"/>
          <w:sz w:val="20"/>
          <w:szCs w:val="20"/>
        </w:rPr>
      </w:pPr>
      <w:r w:rsidRPr="003D7BEA">
        <w:rPr>
          <w:rFonts w:cs="Times New Roman"/>
          <w:sz w:val="20"/>
          <w:szCs w:val="20"/>
        </w:rPr>
        <w:t>Срок действия моего согласия считать с момента подписания данного заявления  на срок: бессрочно.</w:t>
      </w:r>
    </w:p>
    <w:p w:rsidR="00552406" w:rsidRPr="003D7BEA" w:rsidRDefault="00552406" w:rsidP="00552406">
      <w:pPr>
        <w:pStyle w:val="8"/>
        <w:ind w:firstLine="708"/>
        <w:jc w:val="both"/>
        <w:rPr>
          <w:sz w:val="20"/>
          <w:szCs w:val="20"/>
        </w:rPr>
      </w:pPr>
      <w:r w:rsidRPr="003D7BEA">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52406" w:rsidRPr="003D7BEA" w:rsidRDefault="00552406" w:rsidP="00552406">
      <w:pPr>
        <w:ind w:firstLine="708"/>
        <w:jc w:val="both"/>
        <w:rPr>
          <w:rFonts w:cs="Times New Roman"/>
          <w:sz w:val="20"/>
          <w:szCs w:val="20"/>
        </w:rPr>
      </w:pPr>
    </w:p>
    <w:p w:rsidR="00552406" w:rsidRPr="003D7BEA" w:rsidRDefault="00552406" w:rsidP="00552406">
      <w:pPr>
        <w:ind w:firstLine="708"/>
        <w:jc w:val="both"/>
        <w:rPr>
          <w:rFonts w:cs="Times New Roman"/>
          <w:sz w:val="20"/>
          <w:szCs w:val="20"/>
        </w:rPr>
      </w:pPr>
      <w:r w:rsidRPr="003D7BEA">
        <w:rPr>
          <w:rFonts w:cs="Times New Roman"/>
          <w:sz w:val="20"/>
          <w:szCs w:val="20"/>
        </w:rPr>
        <w:t>«_______»___________20___г._______________/____________________________/</w:t>
      </w:r>
    </w:p>
    <w:p w:rsidR="00552406" w:rsidRPr="003D7BEA" w:rsidRDefault="00552406" w:rsidP="00552406">
      <w:pPr>
        <w:ind w:left="2832" w:firstLine="708"/>
        <w:jc w:val="both"/>
        <w:rPr>
          <w:rFonts w:cs="Times New Roman"/>
          <w:sz w:val="20"/>
          <w:szCs w:val="20"/>
        </w:rPr>
      </w:pPr>
      <w:r w:rsidRPr="003D7BEA">
        <w:rPr>
          <w:rFonts w:cs="Times New Roman"/>
          <w:sz w:val="20"/>
          <w:szCs w:val="20"/>
        </w:rPr>
        <w:t xml:space="preserve">    подпись</w:t>
      </w:r>
      <w:r w:rsidRPr="003D7BEA">
        <w:rPr>
          <w:rFonts w:cs="Times New Roman"/>
          <w:sz w:val="20"/>
          <w:szCs w:val="20"/>
        </w:rPr>
        <w:tab/>
        <w:t xml:space="preserve">                              расшифровка подписи</w:t>
      </w:r>
    </w:p>
    <w:p w:rsidR="00552406" w:rsidRPr="003D7BEA" w:rsidRDefault="00552406" w:rsidP="00552406">
      <w:pPr>
        <w:ind w:firstLine="708"/>
        <w:jc w:val="both"/>
        <w:rPr>
          <w:rFonts w:cs="Times New Roman"/>
          <w:sz w:val="20"/>
          <w:szCs w:val="20"/>
        </w:rPr>
      </w:pPr>
    </w:p>
    <w:p w:rsidR="00552406" w:rsidRPr="003D7BEA" w:rsidRDefault="00552406" w:rsidP="00552406">
      <w:pPr>
        <w:ind w:firstLine="708"/>
        <w:jc w:val="both"/>
        <w:rPr>
          <w:rFonts w:cs="Times New Roman"/>
          <w:sz w:val="20"/>
          <w:szCs w:val="20"/>
        </w:rPr>
      </w:pPr>
      <w:r w:rsidRPr="003D7BEA">
        <w:rPr>
          <w:rFonts w:cs="Times New Roman"/>
          <w:sz w:val="20"/>
          <w:szCs w:val="20"/>
        </w:rPr>
        <w:t>Принял: «_______»___________20___г. ____________________  ______________   /    ____________________/</w:t>
      </w:r>
    </w:p>
    <w:p w:rsidR="00552406" w:rsidRPr="003D7BEA" w:rsidRDefault="00552406" w:rsidP="00552406">
      <w:pPr>
        <w:ind w:firstLine="708"/>
        <w:jc w:val="both"/>
        <w:rPr>
          <w:rFonts w:cs="Times New Roman"/>
          <w:sz w:val="20"/>
          <w:szCs w:val="20"/>
        </w:rPr>
      </w:pPr>
      <w:r w:rsidRPr="003D7BEA">
        <w:rPr>
          <w:rFonts w:cs="Times New Roman"/>
          <w:sz w:val="20"/>
          <w:szCs w:val="20"/>
        </w:rPr>
        <w:tab/>
      </w:r>
      <w:r w:rsidRPr="003D7BEA">
        <w:rPr>
          <w:rFonts w:cs="Times New Roman"/>
          <w:sz w:val="20"/>
          <w:szCs w:val="20"/>
        </w:rPr>
        <w:tab/>
      </w:r>
      <w:r w:rsidRPr="003D7BEA">
        <w:rPr>
          <w:rFonts w:cs="Times New Roman"/>
          <w:sz w:val="20"/>
          <w:szCs w:val="20"/>
        </w:rPr>
        <w:tab/>
      </w:r>
      <w:r w:rsidRPr="003D7BEA">
        <w:rPr>
          <w:rFonts w:cs="Times New Roman"/>
          <w:sz w:val="20"/>
          <w:szCs w:val="20"/>
        </w:rPr>
        <w:tab/>
        <w:t xml:space="preserve">                            должность специалиста                  подпись                                 расшифровка подписи</w:t>
      </w:r>
    </w:p>
    <w:p w:rsidR="00552406" w:rsidRPr="003D7BEA" w:rsidRDefault="00552406" w:rsidP="00552406">
      <w:pPr>
        <w:ind w:firstLine="67"/>
        <w:jc w:val="both"/>
        <w:rPr>
          <w:rFonts w:cs="Times New Roman"/>
          <w:sz w:val="20"/>
          <w:szCs w:val="20"/>
        </w:rPr>
      </w:pPr>
      <w:r w:rsidRPr="003D7BEA">
        <w:rPr>
          <w:rFonts w:cs="Times New Roman"/>
          <w:sz w:val="20"/>
          <w:szCs w:val="20"/>
        </w:rPr>
        <w:t>________________________________________________________________________</w:t>
      </w:r>
    </w:p>
    <w:p w:rsidR="00552406" w:rsidRPr="003D7BEA" w:rsidRDefault="00552406" w:rsidP="00552406">
      <w:pPr>
        <w:rPr>
          <w:rFonts w:cs="Times New Roman"/>
          <w:sz w:val="20"/>
          <w:szCs w:val="20"/>
        </w:rPr>
      </w:pPr>
      <w:r w:rsidRPr="003D7BEA">
        <w:rPr>
          <w:rFonts w:cs="Times New Roman"/>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3D7BEA">
        <w:rPr>
          <w:rFonts w:cs="Times New Roman"/>
          <w:sz w:val="20"/>
          <w:szCs w:val="20"/>
        </w:rPr>
        <w:br/>
        <w:t>детей (опекаемых, подопечных) в строке «член семьи заявителя» проставить  «нет».</w:t>
      </w:r>
    </w:p>
    <w:p w:rsidR="00552406" w:rsidRPr="003D7BEA" w:rsidRDefault="00552406" w:rsidP="00552406">
      <w:pPr>
        <w:rPr>
          <w:rFonts w:cs="Times New Roman"/>
          <w:sz w:val="20"/>
          <w:szCs w:val="20"/>
        </w:rPr>
      </w:pPr>
      <w:bookmarkStart w:id="6" w:name="_GoBack"/>
      <w:bookmarkEnd w:id="6"/>
    </w:p>
    <w:p w:rsidR="00552406" w:rsidRPr="003D7BEA" w:rsidRDefault="00552406" w:rsidP="00552406">
      <w:pPr>
        <w:ind w:firstLine="567"/>
        <w:contextualSpacing/>
        <w:jc w:val="center"/>
        <w:rPr>
          <w:rFonts w:cs="Times New Roman"/>
          <w:b/>
          <w:color w:val="000000"/>
          <w:sz w:val="20"/>
          <w:szCs w:val="20"/>
        </w:rPr>
      </w:pPr>
    </w:p>
    <w:p w:rsidR="00552406" w:rsidRPr="003D7BEA" w:rsidRDefault="00552406" w:rsidP="00552406">
      <w:pPr>
        <w:autoSpaceDE w:val="0"/>
        <w:autoSpaceDN w:val="0"/>
        <w:adjustRightInd w:val="0"/>
        <w:ind w:left="5245"/>
        <w:rPr>
          <w:rFonts w:cs="Times New Roman"/>
          <w:sz w:val="20"/>
          <w:szCs w:val="20"/>
        </w:rPr>
      </w:pPr>
      <w:r w:rsidRPr="003D7BEA">
        <w:rPr>
          <w:rFonts w:cs="Times New Roman"/>
          <w:color w:val="000000"/>
          <w:sz w:val="20"/>
          <w:szCs w:val="20"/>
        </w:rPr>
        <w:br w:type="page"/>
      </w:r>
    </w:p>
    <w:p w:rsidR="00552406" w:rsidRPr="003D7BEA" w:rsidRDefault="00552406" w:rsidP="00552406">
      <w:pPr>
        <w:ind w:firstLine="567"/>
        <w:contextualSpacing/>
        <w:jc w:val="both"/>
        <w:rPr>
          <w:rFonts w:cs="Times New Roman"/>
          <w:color w:val="000000"/>
          <w:sz w:val="20"/>
          <w:szCs w:val="20"/>
        </w:rPr>
      </w:pPr>
    </w:p>
    <w:p w:rsidR="00552406" w:rsidRPr="003D7BEA" w:rsidRDefault="00552406" w:rsidP="00552406">
      <w:pPr>
        <w:autoSpaceDE w:val="0"/>
        <w:autoSpaceDN w:val="0"/>
        <w:adjustRightInd w:val="0"/>
        <w:ind w:left="5245"/>
        <w:rPr>
          <w:rFonts w:cs="Times New Roman"/>
          <w:sz w:val="20"/>
          <w:szCs w:val="20"/>
        </w:rPr>
      </w:pPr>
      <w:r w:rsidRPr="003D7BEA">
        <w:rPr>
          <w:rFonts w:cs="Times New Roman"/>
          <w:sz w:val="20"/>
          <w:szCs w:val="20"/>
        </w:rPr>
        <w:t>Приложение №4</w:t>
      </w:r>
    </w:p>
    <w:p w:rsidR="00552406" w:rsidRPr="003D7BEA" w:rsidRDefault="00552406" w:rsidP="00552406">
      <w:pPr>
        <w:tabs>
          <w:tab w:val="left" w:pos="567"/>
        </w:tabs>
        <w:ind w:firstLine="567"/>
        <w:contextualSpacing/>
        <w:jc w:val="center"/>
        <w:rPr>
          <w:rFonts w:cs="Times New Roman"/>
          <w:sz w:val="20"/>
          <w:szCs w:val="20"/>
        </w:rPr>
      </w:pPr>
      <w:r w:rsidRPr="003D7BEA">
        <w:rPr>
          <w:rFonts w:cs="Times New Roman"/>
          <w:sz w:val="20"/>
          <w:szCs w:val="20"/>
        </w:rPr>
        <w:t xml:space="preserve">                                                             к Административному регламенту</w:t>
      </w:r>
    </w:p>
    <w:p w:rsidR="00552406" w:rsidRPr="003D7BEA" w:rsidRDefault="00552406" w:rsidP="00552406">
      <w:pPr>
        <w:jc w:val="right"/>
        <w:rPr>
          <w:rFonts w:cs="Times New Roman"/>
          <w:sz w:val="20"/>
          <w:szCs w:val="20"/>
        </w:rPr>
      </w:pPr>
      <w:r w:rsidRPr="003D7BEA">
        <w:rPr>
          <w:rFonts w:cs="Times New Roman"/>
          <w:sz w:val="20"/>
          <w:szCs w:val="20"/>
        </w:rPr>
        <w:t>предоставления муниципальной услуги</w:t>
      </w:r>
    </w:p>
    <w:p w:rsidR="00552406" w:rsidRPr="003D7BEA" w:rsidRDefault="00552406" w:rsidP="00552406">
      <w:pPr>
        <w:ind w:left="4248" w:firstLine="708"/>
        <w:rPr>
          <w:rFonts w:cs="Times New Roman"/>
          <w:sz w:val="20"/>
          <w:szCs w:val="20"/>
        </w:rPr>
      </w:pPr>
      <w:r w:rsidRPr="003D7BEA">
        <w:rPr>
          <w:rFonts w:cs="Times New Roman"/>
          <w:sz w:val="20"/>
          <w:szCs w:val="20"/>
        </w:rPr>
        <w:t xml:space="preserve">  «Присвоение  и</w:t>
      </w:r>
    </w:p>
    <w:p w:rsidR="00552406" w:rsidRPr="003D7BEA" w:rsidRDefault="00552406" w:rsidP="00552406">
      <w:pPr>
        <w:ind w:left="4248" w:firstLine="708"/>
        <w:rPr>
          <w:rFonts w:cs="Times New Roman"/>
          <w:sz w:val="20"/>
          <w:szCs w:val="20"/>
        </w:rPr>
      </w:pPr>
      <w:r w:rsidRPr="003D7BEA">
        <w:rPr>
          <w:rFonts w:cs="Times New Roman"/>
          <w:sz w:val="20"/>
          <w:szCs w:val="20"/>
        </w:rPr>
        <w:t xml:space="preserve">   аннулирование адресов объектов</w:t>
      </w:r>
    </w:p>
    <w:p w:rsidR="00552406" w:rsidRPr="003D7BEA" w:rsidRDefault="00552406" w:rsidP="00552406">
      <w:pPr>
        <w:ind w:left="4248" w:firstLine="708"/>
        <w:rPr>
          <w:rFonts w:cs="Times New Roman"/>
          <w:sz w:val="20"/>
          <w:szCs w:val="20"/>
        </w:rPr>
      </w:pPr>
      <w:r w:rsidRPr="003D7BEA">
        <w:rPr>
          <w:rFonts w:cs="Times New Roman"/>
          <w:sz w:val="20"/>
          <w:szCs w:val="20"/>
        </w:rPr>
        <w:t xml:space="preserve">   адресации» </w:t>
      </w:r>
      <w:proofErr w:type="gramStart"/>
      <w:r w:rsidRPr="003D7BEA">
        <w:rPr>
          <w:rFonts w:cs="Times New Roman"/>
          <w:sz w:val="20"/>
          <w:szCs w:val="20"/>
        </w:rPr>
        <w:t>в</w:t>
      </w:r>
      <w:proofErr w:type="gramEnd"/>
      <w:r w:rsidRPr="003D7BEA">
        <w:rPr>
          <w:rFonts w:cs="Times New Roman"/>
          <w:sz w:val="20"/>
          <w:szCs w:val="20"/>
        </w:rPr>
        <w:t xml:space="preserve"> </w:t>
      </w:r>
    </w:p>
    <w:p w:rsidR="00552406" w:rsidRPr="003D7BEA" w:rsidRDefault="00552406" w:rsidP="00552406">
      <w:pPr>
        <w:ind w:left="4248" w:firstLine="708"/>
        <w:rPr>
          <w:rFonts w:cs="Times New Roman"/>
          <w:sz w:val="20"/>
          <w:szCs w:val="20"/>
        </w:rPr>
      </w:pPr>
      <w:r w:rsidRPr="003D7BEA">
        <w:rPr>
          <w:rFonts w:cs="Times New Roman"/>
          <w:sz w:val="20"/>
          <w:szCs w:val="20"/>
        </w:rPr>
        <w:t xml:space="preserve"> _________________________________</w:t>
      </w:r>
    </w:p>
    <w:p w:rsidR="00552406" w:rsidRPr="003D7BEA" w:rsidRDefault="00552406" w:rsidP="00552406">
      <w:pPr>
        <w:jc w:val="right"/>
        <w:rPr>
          <w:rFonts w:cs="Times New Roman"/>
          <w:sz w:val="20"/>
          <w:szCs w:val="20"/>
        </w:rPr>
      </w:pPr>
      <w:r w:rsidRPr="003D7BEA">
        <w:rPr>
          <w:rFonts w:cs="Times New Roman"/>
          <w:sz w:val="20"/>
          <w:szCs w:val="20"/>
        </w:rPr>
        <w:t>(наименование муниципального района, городского округа, городского или сельского поселения)</w:t>
      </w:r>
    </w:p>
    <w:p w:rsidR="00552406" w:rsidRPr="003D7BEA" w:rsidRDefault="00552406" w:rsidP="00552406">
      <w:pPr>
        <w:jc w:val="center"/>
        <w:rPr>
          <w:rFonts w:cs="Times New Roman"/>
          <w:b/>
          <w:bCs/>
          <w:sz w:val="20"/>
          <w:szCs w:val="20"/>
        </w:rPr>
      </w:pPr>
    </w:p>
    <w:p w:rsidR="00552406" w:rsidRPr="003D7BEA" w:rsidRDefault="00552406" w:rsidP="00552406">
      <w:pPr>
        <w:jc w:val="center"/>
        <w:rPr>
          <w:rFonts w:cs="Times New Roman"/>
          <w:b/>
          <w:bCs/>
          <w:sz w:val="20"/>
          <w:szCs w:val="20"/>
        </w:rPr>
      </w:pPr>
      <w:r w:rsidRPr="003D7BEA">
        <w:rPr>
          <w:rFonts w:cs="Times New Roman"/>
          <w:b/>
          <w:bCs/>
          <w:sz w:val="20"/>
          <w:szCs w:val="20"/>
        </w:rPr>
        <w:t>ФОРМА</w:t>
      </w:r>
      <w:r w:rsidRPr="003D7BEA">
        <w:rPr>
          <w:rFonts w:cs="Times New Roman"/>
          <w:b/>
          <w:bCs/>
          <w:sz w:val="20"/>
          <w:szCs w:val="20"/>
        </w:rPr>
        <w:br/>
        <w:t>решения об отказе в присвоении объекту адресации адреса</w:t>
      </w:r>
      <w:r w:rsidRPr="003D7BEA">
        <w:rPr>
          <w:rFonts w:cs="Times New Roman"/>
          <w:b/>
          <w:bCs/>
          <w:sz w:val="20"/>
          <w:szCs w:val="20"/>
        </w:rPr>
        <w:br/>
        <w:t>или аннулировании его адреса</w:t>
      </w:r>
    </w:p>
    <w:p w:rsidR="00552406" w:rsidRPr="003D7BEA" w:rsidRDefault="00552406" w:rsidP="00552406">
      <w:pPr>
        <w:ind w:left="5103"/>
        <w:rPr>
          <w:rFonts w:cs="Times New Roman"/>
          <w:sz w:val="20"/>
          <w:szCs w:val="20"/>
        </w:rPr>
      </w:pPr>
    </w:p>
    <w:p w:rsidR="00552406" w:rsidRPr="003D7BEA" w:rsidRDefault="00552406" w:rsidP="00552406">
      <w:pPr>
        <w:pBdr>
          <w:top w:val="single" w:sz="4" w:space="1" w:color="auto"/>
        </w:pBdr>
        <w:ind w:left="5103"/>
        <w:rPr>
          <w:rFonts w:cs="Times New Roman"/>
          <w:sz w:val="20"/>
          <w:szCs w:val="20"/>
        </w:rPr>
      </w:pPr>
    </w:p>
    <w:p w:rsidR="00552406" w:rsidRPr="003D7BEA" w:rsidRDefault="00552406" w:rsidP="00552406">
      <w:pPr>
        <w:ind w:left="5103"/>
        <w:rPr>
          <w:rFonts w:cs="Times New Roman"/>
          <w:sz w:val="20"/>
          <w:szCs w:val="20"/>
        </w:rPr>
      </w:pPr>
    </w:p>
    <w:p w:rsidR="00552406" w:rsidRPr="003D7BEA" w:rsidRDefault="00552406" w:rsidP="00552406">
      <w:pPr>
        <w:pBdr>
          <w:top w:val="single" w:sz="4" w:space="1" w:color="auto"/>
        </w:pBdr>
        <w:ind w:left="5103"/>
        <w:jc w:val="center"/>
        <w:rPr>
          <w:rFonts w:cs="Times New Roman"/>
          <w:sz w:val="20"/>
          <w:szCs w:val="20"/>
        </w:rPr>
      </w:pPr>
      <w:r w:rsidRPr="003D7BEA">
        <w:rPr>
          <w:rFonts w:cs="Times New Roman"/>
          <w:sz w:val="20"/>
          <w:szCs w:val="20"/>
        </w:rPr>
        <w:t>(Ф.И.О., адрес Заявителя (представителя) Заявителя)</w:t>
      </w:r>
    </w:p>
    <w:p w:rsidR="00552406" w:rsidRPr="003D7BEA" w:rsidRDefault="00552406" w:rsidP="00552406">
      <w:pPr>
        <w:ind w:left="5103"/>
        <w:rPr>
          <w:rFonts w:cs="Times New Roman"/>
          <w:sz w:val="20"/>
          <w:szCs w:val="20"/>
        </w:rPr>
      </w:pPr>
    </w:p>
    <w:p w:rsidR="00552406" w:rsidRPr="003D7BEA" w:rsidRDefault="00552406" w:rsidP="00552406">
      <w:pPr>
        <w:pBdr>
          <w:top w:val="single" w:sz="4" w:space="1" w:color="auto"/>
        </w:pBdr>
        <w:ind w:left="5103"/>
        <w:jc w:val="center"/>
        <w:rPr>
          <w:rFonts w:cs="Times New Roman"/>
          <w:sz w:val="20"/>
          <w:szCs w:val="20"/>
        </w:rPr>
      </w:pPr>
      <w:r w:rsidRPr="003D7BEA">
        <w:rPr>
          <w:rFonts w:cs="Times New Roman"/>
          <w:sz w:val="20"/>
          <w:szCs w:val="20"/>
        </w:rPr>
        <w:t>(регистрационный номер заявления о присвоении объекту адресации адреса или аннулировании его адреса)</w:t>
      </w:r>
    </w:p>
    <w:p w:rsidR="00552406" w:rsidRPr="003D7BEA" w:rsidRDefault="00552406" w:rsidP="00552406">
      <w:pPr>
        <w:jc w:val="center"/>
        <w:rPr>
          <w:rFonts w:cs="Times New Roman"/>
          <w:b/>
          <w:bCs/>
          <w:sz w:val="20"/>
          <w:szCs w:val="20"/>
        </w:rPr>
      </w:pPr>
      <w:r w:rsidRPr="003D7BEA">
        <w:rPr>
          <w:rFonts w:cs="Times New Roman"/>
          <w:b/>
          <w:bCs/>
          <w:sz w:val="20"/>
          <w:szCs w:val="20"/>
        </w:rPr>
        <w:t>Решение об отказе</w:t>
      </w:r>
      <w:r w:rsidRPr="003D7BEA">
        <w:rPr>
          <w:rFonts w:cs="Times New Roman"/>
          <w:b/>
          <w:bCs/>
          <w:sz w:val="20"/>
          <w:szCs w:val="20"/>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552406" w:rsidRPr="003D7BEA" w:rsidTr="00552406">
        <w:trPr>
          <w:jc w:val="center"/>
        </w:trPr>
        <w:tc>
          <w:tcPr>
            <w:tcW w:w="398" w:type="dxa"/>
            <w:tcBorders>
              <w:top w:val="nil"/>
              <w:left w:val="nil"/>
              <w:bottom w:val="nil"/>
              <w:right w:val="nil"/>
            </w:tcBorders>
            <w:vAlign w:val="bottom"/>
          </w:tcPr>
          <w:p w:rsidR="00552406" w:rsidRPr="003D7BEA" w:rsidRDefault="00552406" w:rsidP="00552406">
            <w:pPr>
              <w:ind w:right="57"/>
              <w:jc w:val="right"/>
              <w:rPr>
                <w:rFonts w:cs="Times New Roman"/>
                <w:sz w:val="20"/>
                <w:szCs w:val="20"/>
              </w:rPr>
            </w:pPr>
            <w:r w:rsidRPr="003D7BEA">
              <w:rPr>
                <w:rFonts w:cs="Times New Roman"/>
                <w:sz w:val="20"/>
                <w:szCs w:val="20"/>
              </w:rPr>
              <w:t>от</w:t>
            </w:r>
          </w:p>
        </w:tc>
        <w:tc>
          <w:tcPr>
            <w:tcW w:w="1588" w:type="dxa"/>
            <w:tcBorders>
              <w:top w:val="nil"/>
              <w:left w:val="nil"/>
              <w:bottom w:val="single" w:sz="4" w:space="0" w:color="auto"/>
              <w:right w:val="nil"/>
            </w:tcBorders>
            <w:vAlign w:val="bottom"/>
          </w:tcPr>
          <w:p w:rsidR="00552406" w:rsidRPr="003D7BEA" w:rsidRDefault="00552406" w:rsidP="00552406">
            <w:pPr>
              <w:jc w:val="center"/>
              <w:rPr>
                <w:rFonts w:cs="Times New Roman"/>
                <w:sz w:val="20"/>
                <w:szCs w:val="20"/>
              </w:rPr>
            </w:pPr>
          </w:p>
        </w:tc>
        <w:tc>
          <w:tcPr>
            <w:tcW w:w="1134" w:type="dxa"/>
            <w:tcBorders>
              <w:top w:val="nil"/>
              <w:left w:val="nil"/>
              <w:bottom w:val="nil"/>
              <w:right w:val="nil"/>
            </w:tcBorders>
            <w:vAlign w:val="bottom"/>
          </w:tcPr>
          <w:p w:rsidR="00552406" w:rsidRPr="003D7BEA" w:rsidRDefault="00552406" w:rsidP="00552406">
            <w:pPr>
              <w:ind w:right="57"/>
              <w:jc w:val="right"/>
              <w:rPr>
                <w:rFonts w:cs="Times New Roman"/>
                <w:sz w:val="20"/>
                <w:szCs w:val="20"/>
              </w:rPr>
            </w:pPr>
            <w:r w:rsidRPr="003D7BEA">
              <w:rPr>
                <w:rFonts w:cs="Times New Roman"/>
                <w:sz w:val="20"/>
                <w:szCs w:val="20"/>
              </w:rPr>
              <w:t>№</w:t>
            </w:r>
          </w:p>
        </w:tc>
        <w:tc>
          <w:tcPr>
            <w:tcW w:w="1134" w:type="dxa"/>
            <w:tcBorders>
              <w:top w:val="nil"/>
              <w:left w:val="nil"/>
              <w:bottom w:val="single" w:sz="4" w:space="0" w:color="auto"/>
              <w:right w:val="nil"/>
            </w:tcBorders>
            <w:vAlign w:val="bottom"/>
          </w:tcPr>
          <w:p w:rsidR="00552406" w:rsidRPr="003D7BEA" w:rsidRDefault="00552406" w:rsidP="00552406">
            <w:pPr>
              <w:jc w:val="center"/>
              <w:rPr>
                <w:rFonts w:cs="Times New Roman"/>
                <w:sz w:val="20"/>
                <w:szCs w:val="20"/>
              </w:rPr>
            </w:pPr>
          </w:p>
        </w:tc>
      </w:tr>
    </w:tbl>
    <w:p w:rsidR="00552406" w:rsidRPr="003D7BEA" w:rsidRDefault="00552406" w:rsidP="00552406">
      <w:pPr>
        <w:rPr>
          <w:rFonts w:cs="Times New Roman"/>
          <w:sz w:val="20"/>
          <w:szCs w:val="20"/>
        </w:rPr>
      </w:pPr>
    </w:p>
    <w:p w:rsidR="00552406" w:rsidRPr="003D7BEA" w:rsidRDefault="00552406" w:rsidP="00552406">
      <w:pPr>
        <w:pBdr>
          <w:top w:val="single" w:sz="4" w:space="1" w:color="auto"/>
        </w:pBdr>
        <w:rPr>
          <w:rFonts w:cs="Times New Roman"/>
          <w:sz w:val="20"/>
          <w:szCs w:val="20"/>
        </w:rPr>
      </w:pPr>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jc w:val="center"/>
        <w:rPr>
          <w:rFonts w:cs="Times New Roman"/>
          <w:sz w:val="20"/>
          <w:szCs w:val="20"/>
        </w:rPr>
      </w:pPr>
      <w:r w:rsidRPr="003D7BEA">
        <w:rPr>
          <w:rFonts w:cs="Times New Roman"/>
          <w:sz w:val="20"/>
          <w:szCs w:val="20"/>
        </w:rPr>
        <w:t>(наименование органа местного самоуправления)</w:t>
      </w:r>
    </w:p>
    <w:p w:rsidR="00552406" w:rsidRPr="003D7BEA" w:rsidRDefault="00552406" w:rsidP="00552406">
      <w:pPr>
        <w:tabs>
          <w:tab w:val="right" w:pos="9923"/>
        </w:tabs>
        <w:rPr>
          <w:rFonts w:cs="Times New Roman"/>
          <w:sz w:val="20"/>
          <w:szCs w:val="20"/>
        </w:rPr>
      </w:pPr>
      <w:r w:rsidRPr="003D7BEA">
        <w:rPr>
          <w:rFonts w:cs="Times New Roman"/>
          <w:sz w:val="20"/>
          <w:szCs w:val="20"/>
        </w:rPr>
        <w:t xml:space="preserve">сообщает, что  </w:t>
      </w:r>
      <w:r w:rsidRPr="003D7BEA">
        <w:rPr>
          <w:rFonts w:cs="Times New Roman"/>
          <w:sz w:val="20"/>
          <w:szCs w:val="20"/>
        </w:rPr>
        <w:tab/>
        <w:t>,</w:t>
      </w:r>
    </w:p>
    <w:p w:rsidR="00552406" w:rsidRPr="003D7BEA" w:rsidRDefault="00552406" w:rsidP="00552406">
      <w:pPr>
        <w:pBdr>
          <w:top w:val="single" w:sz="4" w:space="1" w:color="auto"/>
        </w:pBdr>
        <w:ind w:left="1559" w:right="113"/>
        <w:jc w:val="center"/>
        <w:rPr>
          <w:rFonts w:cs="Times New Roman"/>
          <w:sz w:val="20"/>
          <w:szCs w:val="20"/>
        </w:rPr>
      </w:pPr>
      <w:proofErr w:type="gramStart"/>
      <w:r w:rsidRPr="003D7BEA">
        <w:rPr>
          <w:rFonts w:cs="Times New Roman"/>
          <w:sz w:val="20"/>
          <w:szCs w:val="20"/>
        </w:rPr>
        <w:t>(Ф.И.О. Заявителя в дательном падеже, наименование, номер и дата выдачи документа,</w:t>
      </w:r>
      <w:proofErr w:type="gramEnd"/>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jc w:val="center"/>
        <w:rPr>
          <w:rFonts w:cs="Times New Roman"/>
          <w:sz w:val="20"/>
          <w:szCs w:val="20"/>
        </w:rPr>
      </w:pPr>
      <w:proofErr w:type="gramStart"/>
      <w:r w:rsidRPr="003D7BEA">
        <w:rPr>
          <w:rFonts w:cs="Times New Roman"/>
          <w:sz w:val="20"/>
          <w:szCs w:val="20"/>
        </w:rPr>
        <w:t>подтверждающего личность, почтовый адрес – для физического лица; полное наименование, ИНН, КПП (для</w:t>
      </w:r>
      <w:proofErr w:type="gramEnd"/>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jc w:val="center"/>
        <w:rPr>
          <w:rFonts w:cs="Times New Roman"/>
          <w:sz w:val="20"/>
          <w:szCs w:val="20"/>
        </w:rPr>
      </w:pPr>
      <w:r w:rsidRPr="003D7BEA">
        <w:rPr>
          <w:rFonts w:cs="Times New Roman"/>
          <w:sz w:val="20"/>
          <w:szCs w:val="20"/>
        </w:rPr>
        <w:t>российского юридического лица), страна, дата и номер регистрации (для иностранного юридического лица),</w:t>
      </w:r>
    </w:p>
    <w:p w:rsidR="00552406" w:rsidRPr="003D7BEA" w:rsidRDefault="00552406" w:rsidP="00552406">
      <w:pPr>
        <w:tabs>
          <w:tab w:val="right" w:pos="9921"/>
        </w:tabs>
        <w:rPr>
          <w:rFonts w:cs="Times New Roman"/>
          <w:sz w:val="20"/>
          <w:szCs w:val="20"/>
        </w:rPr>
      </w:pPr>
      <w:r w:rsidRPr="003D7BEA">
        <w:rPr>
          <w:rFonts w:cs="Times New Roman"/>
          <w:sz w:val="20"/>
          <w:szCs w:val="20"/>
        </w:rPr>
        <w:tab/>
        <w:t>,</w:t>
      </w:r>
    </w:p>
    <w:p w:rsidR="00552406" w:rsidRPr="003D7BEA" w:rsidRDefault="00552406" w:rsidP="00552406">
      <w:pPr>
        <w:pBdr>
          <w:top w:val="single" w:sz="4" w:space="1" w:color="auto"/>
        </w:pBdr>
        <w:ind w:right="113"/>
        <w:jc w:val="center"/>
        <w:rPr>
          <w:rFonts w:cs="Times New Roman"/>
          <w:sz w:val="20"/>
          <w:szCs w:val="20"/>
        </w:rPr>
      </w:pPr>
      <w:r w:rsidRPr="003D7BEA">
        <w:rPr>
          <w:rFonts w:cs="Times New Roman"/>
          <w:sz w:val="20"/>
          <w:szCs w:val="20"/>
        </w:rPr>
        <w:t>почтовый адрес – для юридического лица)</w:t>
      </w:r>
    </w:p>
    <w:p w:rsidR="00552406" w:rsidRPr="003D7BEA" w:rsidRDefault="00552406" w:rsidP="00552406">
      <w:pPr>
        <w:jc w:val="both"/>
        <w:rPr>
          <w:rFonts w:cs="Times New Roman"/>
          <w:sz w:val="20"/>
          <w:szCs w:val="20"/>
        </w:rPr>
      </w:pPr>
      <w:r w:rsidRPr="003D7BEA">
        <w:rPr>
          <w:rFonts w:cs="Times New Roman"/>
          <w:sz w:val="20"/>
          <w:szCs w:val="20"/>
        </w:rPr>
        <w:t xml:space="preserve">на </w:t>
      </w:r>
      <w:proofErr w:type="gramStart"/>
      <w:r w:rsidRPr="003D7BEA">
        <w:rPr>
          <w:rFonts w:cs="Times New Roman"/>
          <w:sz w:val="20"/>
          <w:szCs w:val="20"/>
        </w:rPr>
        <w:t>основании</w:t>
      </w:r>
      <w:proofErr w:type="gramEnd"/>
      <w:r w:rsidRPr="003D7BEA">
        <w:rPr>
          <w:rFonts w:cs="Times New Roman"/>
          <w:sz w:val="20"/>
          <w:szCs w:val="20"/>
        </w:rPr>
        <w:t xml:space="preserve"> Правил присвоения, изменения и аннулирования адресов,</w:t>
      </w:r>
      <w:r w:rsidRPr="003D7BEA">
        <w:rPr>
          <w:rFonts w:cs="Times New Roman"/>
          <w:sz w:val="20"/>
          <w:szCs w:val="20"/>
        </w:rPr>
        <w:br/>
        <w:t>утвержденных постановлением Правительства Российской Федерации</w:t>
      </w:r>
      <w:r w:rsidRPr="003D7BEA">
        <w:rPr>
          <w:rFonts w:cs="Times New Roman"/>
          <w:sz w:val="20"/>
          <w:szCs w:val="20"/>
        </w:rPr>
        <w:br/>
        <w:t>от 19 ноября 2014 г. № 1221, отказано в присвоении (аннулировании) адреса следующему</w:t>
      </w:r>
      <w:r w:rsidRPr="003D7BEA">
        <w:rPr>
          <w:rFonts w:cs="Times New Roman"/>
          <w:sz w:val="20"/>
          <w:szCs w:val="20"/>
        </w:rPr>
        <w:br/>
      </w:r>
    </w:p>
    <w:p w:rsidR="00552406" w:rsidRPr="003D7BEA" w:rsidRDefault="00552406" w:rsidP="00552406">
      <w:pPr>
        <w:ind w:left="5245"/>
        <w:rPr>
          <w:rFonts w:cs="Times New Roman"/>
          <w:sz w:val="20"/>
          <w:szCs w:val="20"/>
        </w:rPr>
      </w:pPr>
      <w:r w:rsidRPr="003D7BEA">
        <w:rPr>
          <w:rFonts w:cs="Times New Roman"/>
          <w:sz w:val="20"/>
          <w:szCs w:val="20"/>
        </w:rPr>
        <w:t>(нужное подчеркнуть)</w:t>
      </w:r>
    </w:p>
    <w:p w:rsidR="00552406" w:rsidRPr="003D7BEA" w:rsidRDefault="00552406" w:rsidP="00552406">
      <w:pPr>
        <w:rPr>
          <w:rFonts w:cs="Times New Roman"/>
          <w:sz w:val="20"/>
          <w:szCs w:val="20"/>
        </w:rPr>
      </w:pPr>
      <w:r w:rsidRPr="003D7BEA">
        <w:rPr>
          <w:rFonts w:cs="Times New Roman"/>
          <w:sz w:val="20"/>
          <w:szCs w:val="20"/>
        </w:rPr>
        <w:t xml:space="preserve">объекту адресации  </w:t>
      </w:r>
    </w:p>
    <w:p w:rsidR="00552406" w:rsidRPr="003D7BEA" w:rsidRDefault="00552406" w:rsidP="00552406">
      <w:pPr>
        <w:pBdr>
          <w:top w:val="single" w:sz="4" w:space="1" w:color="auto"/>
        </w:pBdr>
        <w:ind w:left="2070"/>
        <w:jc w:val="center"/>
        <w:rPr>
          <w:rFonts w:cs="Times New Roman"/>
          <w:sz w:val="20"/>
          <w:szCs w:val="20"/>
        </w:rPr>
      </w:pPr>
      <w:proofErr w:type="gramStart"/>
      <w:r w:rsidRPr="003D7BEA">
        <w:rPr>
          <w:rFonts w:cs="Times New Roman"/>
          <w:sz w:val="20"/>
          <w:szCs w:val="20"/>
        </w:rPr>
        <w:t>(вид и наименование объекта адресации, описание</w:t>
      </w:r>
      <w:proofErr w:type="gramEnd"/>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jc w:val="center"/>
        <w:rPr>
          <w:rFonts w:cs="Times New Roman"/>
          <w:sz w:val="20"/>
          <w:szCs w:val="20"/>
        </w:rPr>
      </w:pPr>
      <w:r w:rsidRPr="003D7BEA">
        <w:rPr>
          <w:rFonts w:cs="Times New Roman"/>
          <w:sz w:val="20"/>
          <w:szCs w:val="20"/>
        </w:rPr>
        <w:t>местонахождения объекта адресации в случае обращения Заявителя о присвоении объекту адресации адреса,</w:t>
      </w:r>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jc w:val="center"/>
        <w:rPr>
          <w:rFonts w:cs="Times New Roman"/>
          <w:sz w:val="20"/>
          <w:szCs w:val="20"/>
        </w:rPr>
      </w:pPr>
      <w:r w:rsidRPr="003D7BEA">
        <w:rPr>
          <w:rFonts w:cs="Times New Roman"/>
          <w:sz w:val="20"/>
          <w:szCs w:val="20"/>
        </w:rPr>
        <w:t>адрес объекта адресации в случае обращения Заявителя об аннулировании его адреса)</w:t>
      </w:r>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rPr>
          <w:rFonts w:cs="Times New Roman"/>
          <w:sz w:val="20"/>
          <w:szCs w:val="20"/>
        </w:rPr>
      </w:pPr>
    </w:p>
    <w:p w:rsidR="00552406" w:rsidRPr="003D7BEA" w:rsidRDefault="00552406" w:rsidP="00552406">
      <w:pPr>
        <w:rPr>
          <w:rFonts w:cs="Times New Roman"/>
          <w:sz w:val="20"/>
          <w:szCs w:val="20"/>
        </w:rPr>
      </w:pPr>
      <w:r w:rsidRPr="003D7BEA">
        <w:rPr>
          <w:rFonts w:cs="Times New Roman"/>
          <w:sz w:val="20"/>
          <w:szCs w:val="20"/>
        </w:rPr>
        <w:t xml:space="preserve">в связи </w:t>
      </w:r>
      <w:proofErr w:type="gramStart"/>
      <w:r w:rsidRPr="003D7BEA">
        <w:rPr>
          <w:rFonts w:cs="Times New Roman"/>
          <w:sz w:val="20"/>
          <w:szCs w:val="20"/>
        </w:rPr>
        <w:t>с</w:t>
      </w:r>
      <w:proofErr w:type="gramEnd"/>
      <w:r w:rsidRPr="003D7BEA">
        <w:rPr>
          <w:rFonts w:cs="Times New Roman"/>
          <w:sz w:val="20"/>
          <w:szCs w:val="20"/>
        </w:rPr>
        <w:t xml:space="preserve">  </w:t>
      </w:r>
    </w:p>
    <w:p w:rsidR="00552406" w:rsidRPr="003D7BEA" w:rsidRDefault="00552406" w:rsidP="00552406">
      <w:pPr>
        <w:pBdr>
          <w:top w:val="single" w:sz="4" w:space="1" w:color="auto"/>
        </w:pBdr>
        <w:ind w:left="1007"/>
        <w:rPr>
          <w:rFonts w:cs="Times New Roman"/>
          <w:sz w:val="20"/>
          <w:szCs w:val="20"/>
        </w:rPr>
      </w:pPr>
    </w:p>
    <w:p w:rsidR="00552406" w:rsidRPr="003D7BEA" w:rsidRDefault="00552406" w:rsidP="00552406">
      <w:pPr>
        <w:tabs>
          <w:tab w:val="right" w:pos="9921"/>
        </w:tabs>
        <w:rPr>
          <w:rFonts w:cs="Times New Roman"/>
          <w:sz w:val="20"/>
          <w:szCs w:val="20"/>
        </w:rPr>
      </w:pPr>
      <w:r w:rsidRPr="003D7BEA">
        <w:rPr>
          <w:rFonts w:cs="Times New Roman"/>
          <w:sz w:val="20"/>
          <w:szCs w:val="20"/>
        </w:rPr>
        <w:tab/>
        <w:t>.</w:t>
      </w:r>
    </w:p>
    <w:p w:rsidR="00552406" w:rsidRPr="003D7BEA" w:rsidRDefault="00552406" w:rsidP="00552406">
      <w:pPr>
        <w:pBdr>
          <w:top w:val="single" w:sz="4" w:space="1" w:color="auto"/>
        </w:pBdr>
        <w:ind w:right="113"/>
        <w:jc w:val="center"/>
        <w:rPr>
          <w:rFonts w:cs="Times New Roman"/>
          <w:sz w:val="20"/>
          <w:szCs w:val="20"/>
        </w:rPr>
      </w:pPr>
      <w:r w:rsidRPr="003D7BEA">
        <w:rPr>
          <w:rFonts w:cs="Times New Roman"/>
          <w:sz w:val="20"/>
          <w:szCs w:val="20"/>
        </w:rPr>
        <w:t>(основание отказа)</w:t>
      </w:r>
    </w:p>
    <w:p w:rsidR="00552406" w:rsidRPr="003D7BEA" w:rsidRDefault="00552406" w:rsidP="00552406">
      <w:pPr>
        <w:ind w:firstLine="567"/>
        <w:jc w:val="both"/>
        <w:rPr>
          <w:rFonts w:cs="Times New Roman"/>
          <w:sz w:val="20"/>
          <w:szCs w:val="20"/>
        </w:rPr>
      </w:pPr>
      <w:r w:rsidRPr="003D7BEA">
        <w:rPr>
          <w:rFonts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552406" w:rsidRPr="003D7BEA" w:rsidTr="00552406">
        <w:tc>
          <w:tcPr>
            <w:tcW w:w="5954" w:type="dxa"/>
            <w:tcBorders>
              <w:top w:val="nil"/>
              <w:left w:val="nil"/>
              <w:bottom w:val="single" w:sz="4" w:space="0" w:color="auto"/>
              <w:right w:val="nil"/>
            </w:tcBorders>
            <w:vAlign w:val="bottom"/>
          </w:tcPr>
          <w:p w:rsidR="00552406" w:rsidRPr="003D7BEA" w:rsidRDefault="00552406" w:rsidP="00552406">
            <w:pPr>
              <w:jc w:val="center"/>
              <w:rPr>
                <w:rFonts w:cs="Times New Roman"/>
                <w:sz w:val="20"/>
                <w:szCs w:val="20"/>
              </w:rPr>
            </w:pPr>
          </w:p>
        </w:tc>
        <w:tc>
          <w:tcPr>
            <w:tcW w:w="1758" w:type="dxa"/>
            <w:tcBorders>
              <w:top w:val="nil"/>
              <w:left w:val="nil"/>
              <w:bottom w:val="nil"/>
              <w:right w:val="nil"/>
            </w:tcBorders>
            <w:vAlign w:val="bottom"/>
          </w:tcPr>
          <w:p w:rsidR="00552406" w:rsidRPr="003D7BEA" w:rsidRDefault="00552406" w:rsidP="00552406">
            <w:pPr>
              <w:jc w:val="center"/>
              <w:rPr>
                <w:rFonts w:cs="Times New Roman"/>
                <w:sz w:val="20"/>
                <w:szCs w:val="20"/>
              </w:rPr>
            </w:pPr>
          </w:p>
        </w:tc>
        <w:tc>
          <w:tcPr>
            <w:tcW w:w="2268" w:type="dxa"/>
            <w:tcBorders>
              <w:top w:val="nil"/>
              <w:left w:val="nil"/>
              <w:bottom w:val="single" w:sz="4" w:space="0" w:color="auto"/>
              <w:right w:val="nil"/>
            </w:tcBorders>
            <w:vAlign w:val="bottom"/>
          </w:tcPr>
          <w:p w:rsidR="00552406" w:rsidRPr="003D7BEA" w:rsidRDefault="00552406" w:rsidP="00552406">
            <w:pPr>
              <w:jc w:val="center"/>
              <w:rPr>
                <w:rFonts w:cs="Times New Roman"/>
                <w:sz w:val="20"/>
                <w:szCs w:val="20"/>
              </w:rPr>
            </w:pPr>
          </w:p>
        </w:tc>
      </w:tr>
      <w:tr w:rsidR="00552406" w:rsidRPr="003D7BEA" w:rsidTr="00552406">
        <w:tc>
          <w:tcPr>
            <w:tcW w:w="5954" w:type="dxa"/>
            <w:tcBorders>
              <w:top w:val="nil"/>
              <w:left w:val="nil"/>
              <w:bottom w:val="nil"/>
              <w:right w:val="nil"/>
            </w:tcBorders>
          </w:tcPr>
          <w:p w:rsidR="00552406" w:rsidRPr="003D7BEA" w:rsidRDefault="00552406" w:rsidP="00552406">
            <w:pPr>
              <w:jc w:val="center"/>
              <w:rPr>
                <w:rFonts w:cs="Times New Roman"/>
                <w:sz w:val="20"/>
                <w:szCs w:val="20"/>
              </w:rPr>
            </w:pPr>
            <w:r w:rsidRPr="003D7BEA">
              <w:rPr>
                <w:rFonts w:cs="Times New Roman"/>
                <w:sz w:val="20"/>
                <w:szCs w:val="20"/>
              </w:rPr>
              <w:t>(должность, Ф.И.О.)</w:t>
            </w:r>
          </w:p>
        </w:tc>
        <w:tc>
          <w:tcPr>
            <w:tcW w:w="1758" w:type="dxa"/>
            <w:tcBorders>
              <w:top w:val="nil"/>
              <w:left w:val="nil"/>
              <w:bottom w:val="nil"/>
              <w:right w:val="nil"/>
            </w:tcBorders>
          </w:tcPr>
          <w:p w:rsidR="00552406" w:rsidRPr="003D7BEA" w:rsidRDefault="00552406" w:rsidP="00552406">
            <w:pPr>
              <w:jc w:val="center"/>
              <w:rPr>
                <w:rFonts w:cs="Times New Roman"/>
                <w:sz w:val="20"/>
                <w:szCs w:val="20"/>
              </w:rPr>
            </w:pPr>
          </w:p>
        </w:tc>
        <w:tc>
          <w:tcPr>
            <w:tcW w:w="2268" w:type="dxa"/>
            <w:tcBorders>
              <w:top w:val="nil"/>
              <w:left w:val="nil"/>
              <w:bottom w:val="nil"/>
              <w:right w:val="nil"/>
            </w:tcBorders>
          </w:tcPr>
          <w:p w:rsidR="00552406" w:rsidRPr="003D7BEA" w:rsidRDefault="00552406" w:rsidP="00552406">
            <w:pPr>
              <w:jc w:val="center"/>
              <w:rPr>
                <w:rFonts w:cs="Times New Roman"/>
                <w:sz w:val="20"/>
                <w:szCs w:val="20"/>
              </w:rPr>
            </w:pPr>
            <w:r w:rsidRPr="003D7BEA">
              <w:rPr>
                <w:rFonts w:cs="Times New Roman"/>
                <w:sz w:val="20"/>
                <w:szCs w:val="20"/>
              </w:rPr>
              <w:t>(подпись)</w:t>
            </w:r>
          </w:p>
        </w:tc>
      </w:tr>
    </w:tbl>
    <w:p w:rsidR="00552406" w:rsidRPr="003D7BEA" w:rsidRDefault="00552406" w:rsidP="00552406">
      <w:pPr>
        <w:jc w:val="right"/>
        <w:rPr>
          <w:rFonts w:cs="Times New Roman"/>
          <w:sz w:val="20"/>
          <w:szCs w:val="20"/>
        </w:rPr>
      </w:pPr>
      <w:r w:rsidRPr="003D7BEA">
        <w:rPr>
          <w:rFonts w:cs="Times New Roman"/>
          <w:sz w:val="20"/>
          <w:szCs w:val="20"/>
        </w:rPr>
        <w:t>М.П.</w:t>
      </w:r>
    </w:p>
    <w:p w:rsidR="00552406" w:rsidRPr="003D7BEA" w:rsidRDefault="00552406" w:rsidP="00552406">
      <w:pPr>
        <w:autoSpaceDE w:val="0"/>
        <w:autoSpaceDN w:val="0"/>
        <w:adjustRightInd w:val="0"/>
        <w:ind w:firstLine="709"/>
        <w:jc w:val="both"/>
        <w:rPr>
          <w:rFonts w:cs="Times New Roman"/>
          <w:sz w:val="20"/>
          <w:szCs w:val="20"/>
        </w:rPr>
      </w:pPr>
    </w:p>
    <w:p w:rsidR="00552406" w:rsidRPr="003D7BEA" w:rsidRDefault="00552406" w:rsidP="00552406">
      <w:pPr>
        <w:autoSpaceDE w:val="0"/>
        <w:autoSpaceDN w:val="0"/>
        <w:adjustRightInd w:val="0"/>
        <w:ind w:firstLine="709"/>
        <w:jc w:val="both"/>
        <w:rPr>
          <w:rFonts w:cs="Times New Roman"/>
          <w:sz w:val="20"/>
          <w:szCs w:val="20"/>
        </w:rPr>
      </w:pPr>
    </w:p>
    <w:p w:rsidR="00552406" w:rsidRPr="003D7BEA" w:rsidRDefault="00552406" w:rsidP="00552406">
      <w:pPr>
        <w:autoSpaceDE w:val="0"/>
        <w:autoSpaceDN w:val="0"/>
        <w:adjustRightInd w:val="0"/>
        <w:ind w:firstLine="709"/>
        <w:jc w:val="both"/>
        <w:rPr>
          <w:rFonts w:cs="Times New Roman"/>
          <w:sz w:val="20"/>
          <w:szCs w:val="20"/>
        </w:rPr>
      </w:pPr>
    </w:p>
    <w:p w:rsidR="00552406" w:rsidRPr="003D7BEA" w:rsidRDefault="00552406" w:rsidP="00552406">
      <w:pPr>
        <w:autoSpaceDE w:val="0"/>
        <w:autoSpaceDN w:val="0"/>
        <w:adjustRightInd w:val="0"/>
        <w:ind w:firstLine="709"/>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Приложение № 5</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к административному регламенту предоставления муниципальной услуги «Присвоение и аннулирование адресов объектов адресации»</w:t>
      </w: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РЕКОМЕНДУЕМАЯ ФОРМА ЗАЯВЛЕНИЯ</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ОБ ИСПРАВЛЕНИИ ОПЕЧАТОК И ОШИБОК В ВЫДАННЫХ В РЕЗУЛЬТАТЕ ПРЕДОСТАВЛЕНИЯ МУНИЦИПАЛЬНОЙ УСЛУГИ ДОКУМЕНТАХ</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(для юридических лиц)</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rPr>
          <w:rFonts w:cs="Times New Roman"/>
          <w:sz w:val="20"/>
          <w:szCs w:val="20"/>
        </w:rPr>
      </w:pPr>
      <w:r w:rsidRPr="003D7BEA">
        <w:rPr>
          <w:rFonts w:cs="Times New Roman"/>
          <w:sz w:val="20"/>
          <w:szCs w:val="20"/>
        </w:rPr>
        <w:t>Фирменный бланк (при наличии)</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В 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w:t>
      </w:r>
    </w:p>
    <w:p w:rsidR="00552406" w:rsidRPr="003D7BEA" w:rsidRDefault="00552406" w:rsidP="00552406">
      <w:pPr>
        <w:autoSpaceDE w:val="0"/>
        <w:autoSpaceDN w:val="0"/>
        <w:adjustRightInd w:val="0"/>
        <w:ind w:left="5245"/>
        <w:rPr>
          <w:rFonts w:cs="Times New Roman"/>
          <w:sz w:val="20"/>
          <w:szCs w:val="20"/>
        </w:rPr>
      </w:pPr>
      <w:r w:rsidRPr="003D7BEA">
        <w:rPr>
          <w:rFonts w:cs="Times New Roman"/>
          <w:sz w:val="20"/>
          <w:szCs w:val="20"/>
        </w:rPr>
        <w:t>(наименование Администрации, Уполномоченного органа)</w:t>
      </w: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pBdr>
          <w:bottom w:val="single" w:sz="12" w:space="1" w:color="auto"/>
        </w:pBdr>
        <w:autoSpaceDE w:val="0"/>
        <w:autoSpaceDN w:val="0"/>
        <w:adjustRightInd w:val="0"/>
        <w:ind w:left="5245"/>
        <w:jc w:val="both"/>
        <w:rPr>
          <w:rFonts w:cs="Times New Roman"/>
          <w:sz w:val="20"/>
          <w:szCs w:val="20"/>
        </w:rPr>
      </w:pPr>
      <w:r w:rsidRPr="003D7BEA">
        <w:rPr>
          <w:rFonts w:cs="Times New Roman"/>
          <w:sz w:val="20"/>
          <w:szCs w:val="20"/>
        </w:rPr>
        <w:t>От _________________________</w:t>
      </w:r>
    </w:p>
    <w:p w:rsidR="00552406" w:rsidRPr="003D7BEA" w:rsidRDefault="00552406" w:rsidP="00552406">
      <w:pPr>
        <w:pBdr>
          <w:bottom w:val="single" w:sz="12" w:space="1" w:color="auto"/>
        </w:pBd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rPr>
          <w:rFonts w:cs="Times New Roman"/>
          <w:sz w:val="20"/>
          <w:szCs w:val="20"/>
        </w:rPr>
      </w:pPr>
      <w:r w:rsidRPr="003D7BEA">
        <w:rPr>
          <w:rFonts w:cs="Times New Roman"/>
          <w:sz w:val="20"/>
          <w:szCs w:val="20"/>
        </w:rPr>
        <w:t>(название, организационно-правовая форма юридического лица)</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ИНН:________________________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ОГРН: 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Адрес места нахождения юридического лица:</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Фактический адрес нахождения (при наличии):</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____________________________________________________________________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Адрес электронной почты:</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Номер контактного телефона:</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w:t>
      </w: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ЗАЯВЛЕНИЕ</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ind w:firstLine="709"/>
        <w:jc w:val="both"/>
        <w:rPr>
          <w:rFonts w:cs="Times New Roman"/>
          <w:sz w:val="20"/>
          <w:szCs w:val="20"/>
        </w:rPr>
      </w:pPr>
      <w:proofErr w:type="gramStart"/>
      <w:r w:rsidRPr="003D7BEA">
        <w:rPr>
          <w:rFonts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_____________________________________________________________________________</w:t>
      </w:r>
      <w:r w:rsidRPr="003D7BEA">
        <w:rPr>
          <w:rFonts w:cs="Times New Roman"/>
          <w:sz w:val="20"/>
          <w:szCs w:val="20"/>
        </w:rPr>
        <w:br/>
        <w:t>_____________________________________________________________________________ (указывается наименование документа, в котором допущена опечатка или ошибка)</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от ________________ № ________________________________________________________</w:t>
      </w:r>
    </w:p>
    <w:p w:rsidR="00552406" w:rsidRPr="003D7BEA" w:rsidRDefault="00552406" w:rsidP="00552406">
      <w:pPr>
        <w:autoSpaceDE w:val="0"/>
        <w:autoSpaceDN w:val="0"/>
        <w:adjustRightInd w:val="0"/>
        <w:ind w:firstLine="709"/>
        <w:jc w:val="center"/>
        <w:rPr>
          <w:rFonts w:cs="Times New Roman"/>
          <w:sz w:val="20"/>
          <w:szCs w:val="20"/>
        </w:rPr>
      </w:pPr>
      <w:r w:rsidRPr="003D7BEA">
        <w:rPr>
          <w:rFonts w:cs="Times New Roman"/>
          <w:sz w:val="20"/>
          <w:szCs w:val="20"/>
        </w:rPr>
        <w:t>(указывается дата принятия и номер документа, в котором допущена опечатка или ошибка)</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в части ______________________________________________________________________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__________________________________________________________________________________________________________________________________________________________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(указывается допущенная опечатка или ошибка)</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 xml:space="preserve">в связи </w:t>
      </w:r>
      <w:proofErr w:type="gramStart"/>
      <w:r w:rsidRPr="003D7BEA">
        <w:rPr>
          <w:rFonts w:cs="Times New Roman"/>
          <w:sz w:val="20"/>
          <w:szCs w:val="20"/>
        </w:rPr>
        <w:t>с</w:t>
      </w:r>
      <w:proofErr w:type="gramEnd"/>
      <w:r w:rsidRPr="003D7BEA">
        <w:rPr>
          <w:rFonts w:cs="Times New Roman"/>
          <w:sz w:val="20"/>
          <w:szCs w:val="20"/>
        </w:rPr>
        <w:t xml:space="preserve"> 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(указываются доводы, а также реквизиты документ</w:t>
      </w:r>
      <w:proofErr w:type="gramStart"/>
      <w:r w:rsidRPr="003D7BEA">
        <w:rPr>
          <w:rFonts w:cs="Times New Roman"/>
          <w:sz w:val="20"/>
          <w:szCs w:val="20"/>
        </w:rPr>
        <w:t>а(</w:t>
      </w:r>
      <w:proofErr w:type="gramEnd"/>
      <w:r w:rsidRPr="003D7BEA">
        <w:rPr>
          <w:rFonts w:cs="Times New Roman"/>
          <w:sz w:val="20"/>
          <w:szCs w:val="20"/>
        </w:rPr>
        <w:t>-</w:t>
      </w:r>
      <w:proofErr w:type="spellStart"/>
      <w:r w:rsidRPr="003D7BEA">
        <w:rPr>
          <w:rFonts w:cs="Times New Roman"/>
          <w:sz w:val="20"/>
          <w:szCs w:val="20"/>
        </w:rPr>
        <w:t>ов</w:t>
      </w:r>
      <w:proofErr w:type="spellEnd"/>
      <w:r w:rsidRPr="003D7BEA">
        <w:rPr>
          <w:rFonts w:cs="Times New Roman"/>
          <w:sz w:val="20"/>
          <w:szCs w:val="20"/>
        </w:rPr>
        <w:t>), обосновывающих доводы заявителя о наличии опечатки, ошибки, а также содержащих правильные сведения).</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 xml:space="preserve"> К заявлению прилагаются:</w:t>
      </w:r>
    </w:p>
    <w:p w:rsidR="00552406" w:rsidRPr="003D7BEA" w:rsidRDefault="00552406" w:rsidP="00552406">
      <w:pPr>
        <w:pStyle w:val="a8"/>
        <w:numPr>
          <w:ilvl w:val="0"/>
          <w:numId w:val="35"/>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52406" w:rsidRPr="003D7BEA" w:rsidRDefault="00552406" w:rsidP="00552406">
      <w:pPr>
        <w:pStyle w:val="a8"/>
        <w:numPr>
          <w:ilvl w:val="0"/>
          <w:numId w:val="35"/>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pStyle w:val="a8"/>
        <w:numPr>
          <w:ilvl w:val="0"/>
          <w:numId w:val="35"/>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pStyle w:val="a8"/>
        <w:numPr>
          <w:ilvl w:val="0"/>
          <w:numId w:val="35"/>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(указываются реквизиты документа (-</w:t>
      </w:r>
      <w:proofErr w:type="spellStart"/>
      <w:r w:rsidRPr="003D7BEA">
        <w:rPr>
          <w:rFonts w:cs="Times New Roman"/>
          <w:sz w:val="20"/>
          <w:szCs w:val="20"/>
        </w:rPr>
        <w:t>ов</w:t>
      </w:r>
      <w:proofErr w:type="spellEnd"/>
      <w:r w:rsidRPr="003D7BEA">
        <w:rPr>
          <w:rFonts w:cs="Times New Roman"/>
          <w:sz w:val="20"/>
          <w:szCs w:val="20"/>
        </w:rPr>
        <w:t xml:space="preserve">), </w:t>
      </w:r>
      <w:proofErr w:type="gramStart"/>
      <w:r w:rsidRPr="003D7BEA">
        <w:rPr>
          <w:rFonts w:cs="Times New Roman"/>
          <w:sz w:val="20"/>
          <w:szCs w:val="20"/>
        </w:rPr>
        <w:t>обосновывающих</w:t>
      </w:r>
      <w:proofErr w:type="gramEnd"/>
      <w:r w:rsidRPr="003D7BEA">
        <w:rPr>
          <w:rFonts w:cs="Times New Roman"/>
          <w:sz w:val="20"/>
          <w:szCs w:val="20"/>
        </w:rPr>
        <w:t xml:space="preserve"> доводы заявителя о наличии опечатки, а также содержащих правильные сведения)</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2406" w:rsidRPr="003D7BEA" w:rsidTr="00552406">
        <w:tc>
          <w:tcPr>
            <w:tcW w:w="3190" w:type="dxa"/>
            <w:tcBorders>
              <w:bottom w:val="single" w:sz="4" w:space="0" w:color="auto"/>
            </w:tcBorders>
          </w:tcPr>
          <w:p w:rsidR="00552406" w:rsidRPr="003D7BEA" w:rsidRDefault="00552406" w:rsidP="00552406">
            <w:pPr>
              <w:autoSpaceDE w:val="0"/>
              <w:autoSpaceDN w:val="0"/>
              <w:adjustRightInd w:val="0"/>
              <w:jc w:val="both"/>
              <w:rPr>
                <w:rFonts w:cs="Times New Roman"/>
                <w:sz w:val="20"/>
                <w:szCs w:val="20"/>
              </w:rPr>
            </w:pPr>
          </w:p>
        </w:tc>
        <w:tc>
          <w:tcPr>
            <w:tcW w:w="3190" w:type="dxa"/>
            <w:tcBorders>
              <w:bottom w:val="single" w:sz="4" w:space="0" w:color="auto"/>
            </w:tcBorders>
          </w:tcPr>
          <w:p w:rsidR="00552406" w:rsidRPr="003D7BEA" w:rsidRDefault="00552406" w:rsidP="00552406">
            <w:pPr>
              <w:autoSpaceDE w:val="0"/>
              <w:autoSpaceDN w:val="0"/>
              <w:adjustRightInd w:val="0"/>
              <w:jc w:val="both"/>
              <w:rPr>
                <w:rFonts w:cs="Times New Roman"/>
                <w:sz w:val="20"/>
                <w:szCs w:val="20"/>
              </w:rPr>
            </w:pPr>
          </w:p>
        </w:tc>
        <w:tc>
          <w:tcPr>
            <w:tcW w:w="3190" w:type="dxa"/>
            <w:tcBorders>
              <w:bottom w:val="single" w:sz="4" w:space="0" w:color="auto"/>
            </w:tcBorders>
          </w:tcPr>
          <w:p w:rsidR="00552406" w:rsidRPr="003D7BEA" w:rsidRDefault="00552406" w:rsidP="00552406">
            <w:pPr>
              <w:autoSpaceDE w:val="0"/>
              <w:autoSpaceDN w:val="0"/>
              <w:adjustRightInd w:val="0"/>
              <w:jc w:val="both"/>
              <w:rPr>
                <w:rFonts w:cs="Times New Roman"/>
                <w:sz w:val="20"/>
                <w:szCs w:val="20"/>
              </w:rPr>
            </w:pPr>
          </w:p>
        </w:tc>
      </w:tr>
      <w:tr w:rsidR="00552406" w:rsidRPr="003D7BEA" w:rsidTr="00552406">
        <w:tc>
          <w:tcPr>
            <w:tcW w:w="3190" w:type="dxa"/>
            <w:tcBorders>
              <w:top w:val="single" w:sz="4" w:space="0" w:color="auto"/>
            </w:tcBorders>
          </w:tcPr>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(наименование должности руководителя юридического лица)</w:t>
            </w:r>
          </w:p>
        </w:tc>
        <w:tc>
          <w:tcPr>
            <w:tcW w:w="3190" w:type="dxa"/>
            <w:tcBorders>
              <w:top w:val="single" w:sz="4" w:space="0" w:color="auto"/>
            </w:tcBorders>
          </w:tcPr>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 xml:space="preserve">(подпись руководителя юридического лица, </w:t>
            </w:r>
            <w:r w:rsidRPr="003D7BEA">
              <w:rPr>
                <w:rFonts w:cs="Times New Roman"/>
                <w:sz w:val="20"/>
                <w:szCs w:val="20"/>
              </w:rPr>
              <w:lastRenderedPageBreak/>
              <w:t>уполномоченного представителя)</w:t>
            </w:r>
          </w:p>
        </w:tc>
        <w:tc>
          <w:tcPr>
            <w:tcW w:w="3190" w:type="dxa"/>
            <w:tcBorders>
              <w:top w:val="single" w:sz="4" w:space="0" w:color="auto"/>
            </w:tcBorders>
          </w:tcPr>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lastRenderedPageBreak/>
              <w:t xml:space="preserve">(фамилия, инициалы руководителя юридического лица, </w:t>
            </w:r>
            <w:r w:rsidRPr="003D7BEA">
              <w:rPr>
                <w:rFonts w:cs="Times New Roman"/>
                <w:sz w:val="20"/>
                <w:szCs w:val="20"/>
              </w:rPr>
              <w:lastRenderedPageBreak/>
              <w:t>уполномоченного представителя)</w:t>
            </w:r>
          </w:p>
        </w:tc>
      </w:tr>
    </w:tbl>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rPr>
          <w:rFonts w:cs="Times New Roman"/>
          <w:sz w:val="20"/>
          <w:szCs w:val="20"/>
        </w:rPr>
      </w:pPr>
      <w:r w:rsidRPr="003D7BEA">
        <w:rPr>
          <w:rFonts w:cs="Times New Roman"/>
          <w:sz w:val="20"/>
          <w:szCs w:val="20"/>
        </w:rPr>
        <w:t>М.П. (при наличии)</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rPr>
          <w:rFonts w:cs="Times New Roman"/>
          <w:sz w:val="20"/>
          <w:szCs w:val="20"/>
        </w:rPr>
      </w:pPr>
      <w:r w:rsidRPr="003D7BEA">
        <w:rPr>
          <w:rFonts w:cs="Times New Roman"/>
          <w:sz w:val="20"/>
          <w:szCs w:val="20"/>
        </w:rPr>
        <w:t>Реквизиты документа, удостоверяющего личность уполномоченного представителя:</w:t>
      </w:r>
    </w:p>
    <w:p w:rsidR="00552406" w:rsidRPr="003D7BEA" w:rsidRDefault="00552406" w:rsidP="00552406">
      <w:pPr>
        <w:rPr>
          <w:rFonts w:cs="Times New Roman"/>
          <w:sz w:val="20"/>
          <w:szCs w:val="20"/>
        </w:rPr>
      </w:pPr>
      <w:r w:rsidRPr="003D7BEA">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(указывается наименование документы, номер, кем и когда выдан)</w:t>
      </w:r>
    </w:p>
    <w:p w:rsidR="00552406" w:rsidRPr="003D7BEA" w:rsidRDefault="00552406" w:rsidP="00552406">
      <w:pPr>
        <w:rPr>
          <w:rFonts w:cs="Times New Roman"/>
          <w:sz w:val="20"/>
          <w:szCs w:val="20"/>
        </w:rPr>
      </w:pPr>
    </w:p>
    <w:p w:rsidR="00552406" w:rsidRPr="003D7BEA" w:rsidRDefault="00552406" w:rsidP="00552406">
      <w:pPr>
        <w:rPr>
          <w:rFonts w:cs="Times New Roman"/>
          <w:sz w:val="20"/>
          <w:szCs w:val="20"/>
        </w:rPr>
      </w:pPr>
      <w:r w:rsidRPr="003D7BEA">
        <w:rPr>
          <w:rFonts w:cs="Times New Roman"/>
          <w:sz w:val="20"/>
          <w:szCs w:val="20"/>
        </w:rPr>
        <w:br w:type="page"/>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lastRenderedPageBreak/>
        <w:t>РЕКОМЕНДУЕМАЯ ФОРМА ЗАЯВЛЕНИЯ</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ОБ ИСПРАВЛЕНИИ ОПЕЧАТОК И ОШИБОК В ВЫДАННЫХ В РЕЗУЛЬТАТЕ ПРЕДОСТАВЛЕНИЯ МУНИЦИПАЛЬНОЙ УСЛУГИ ДОКУМЕНТАХ</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(для физических лиц)</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В 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w:t>
      </w:r>
    </w:p>
    <w:p w:rsidR="00552406" w:rsidRPr="003D7BEA" w:rsidRDefault="00552406" w:rsidP="00552406">
      <w:pPr>
        <w:autoSpaceDE w:val="0"/>
        <w:autoSpaceDN w:val="0"/>
        <w:adjustRightInd w:val="0"/>
        <w:ind w:left="5245"/>
        <w:rPr>
          <w:rFonts w:cs="Times New Roman"/>
          <w:sz w:val="20"/>
          <w:szCs w:val="20"/>
        </w:rPr>
      </w:pPr>
      <w:r w:rsidRPr="003D7BEA">
        <w:rPr>
          <w:rFonts w:cs="Times New Roman"/>
          <w:sz w:val="20"/>
          <w:szCs w:val="20"/>
        </w:rPr>
        <w:t>(наименование Администрации, Уполномоченного органа)</w:t>
      </w: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От 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w:t>
      </w:r>
    </w:p>
    <w:p w:rsidR="00552406" w:rsidRPr="003D7BEA" w:rsidRDefault="00552406" w:rsidP="00552406">
      <w:pPr>
        <w:autoSpaceDE w:val="0"/>
        <w:autoSpaceDN w:val="0"/>
        <w:adjustRightInd w:val="0"/>
        <w:ind w:left="5245"/>
        <w:jc w:val="center"/>
        <w:rPr>
          <w:rFonts w:cs="Times New Roman"/>
          <w:sz w:val="20"/>
          <w:szCs w:val="20"/>
        </w:rPr>
      </w:pPr>
      <w:r w:rsidRPr="003D7BEA">
        <w:rPr>
          <w:rFonts w:cs="Times New Roman"/>
          <w:sz w:val="20"/>
          <w:szCs w:val="20"/>
        </w:rPr>
        <w:t>(ФИО физического лица)</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Реквизиты основного документа, удостоверяющего личность:</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______________________________________________________________</w:t>
      </w:r>
    </w:p>
    <w:p w:rsidR="00552406" w:rsidRPr="003D7BEA" w:rsidRDefault="00552406" w:rsidP="00552406">
      <w:pPr>
        <w:autoSpaceDE w:val="0"/>
        <w:autoSpaceDN w:val="0"/>
        <w:adjustRightInd w:val="0"/>
        <w:ind w:left="5245"/>
        <w:jc w:val="center"/>
        <w:rPr>
          <w:rFonts w:cs="Times New Roman"/>
          <w:sz w:val="20"/>
          <w:szCs w:val="20"/>
        </w:rPr>
      </w:pPr>
      <w:r w:rsidRPr="003D7BEA">
        <w:rPr>
          <w:rFonts w:cs="Times New Roman"/>
          <w:sz w:val="20"/>
          <w:szCs w:val="20"/>
        </w:rPr>
        <w:t>(указывается наименование документы, номер, кем и когда выдан)</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Адрес места жительства (пребывания):</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Адрес электронной почты (при наличии):</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Номер контактного телефона:</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w:t>
      </w: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ЗАЯВЛЕНИЕ</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ind w:firstLine="709"/>
        <w:jc w:val="both"/>
        <w:rPr>
          <w:rFonts w:cs="Times New Roman"/>
          <w:sz w:val="20"/>
          <w:szCs w:val="20"/>
        </w:rPr>
      </w:pPr>
      <w:proofErr w:type="gramStart"/>
      <w:r w:rsidRPr="003D7BEA">
        <w:rPr>
          <w:rFonts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_____________________________________________________________________________</w:t>
      </w:r>
      <w:r w:rsidRPr="003D7BEA">
        <w:rPr>
          <w:rFonts w:cs="Times New Roman"/>
          <w:sz w:val="20"/>
          <w:szCs w:val="20"/>
        </w:rPr>
        <w:br/>
        <w:t xml:space="preserve"> (указывается наименование документа, в котором допущена опечатка или ошибка)</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от ________________ № ________________________________________________________</w:t>
      </w:r>
    </w:p>
    <w:p w:rsidR="00552406" w:rsidRPr="003D7BEA" w:rsidRDefault="00552406" w:rsidP="00552406">
      <w:pPr>
        <w:autoSpaceDE w:val="0"/>
        <w:autoSpaceDN w:val="0"/>
        <w:adjustRightInd w:val="0"/>
        <w:ind w:firstLine="709"/>
        <w:jc w:val="center"/>
        <w:rPr>
          <w:rFonts w:cs="Times New Roman"/>
          <w:sz w:val="20"/>
          <w:szCs w:val="20"/>
        </w:rPr>
      </w:pPr>
      <w:r w:rsidRPr="003D7BEA">
        <w:rPr>
          <w:rFonts w:cs="Times New Roman"/>
          <w:sz w:val="20"/>
          <w:szCs w:val="20"/>
        </w:rPr>
        <w:t>(указывается дата принятия и номер документа, в котором допущена опечатка или ошибка)</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в части ______________________________________________________________________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__________________________________________________________________________________________________________________________________________________________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(указывается допущенная опечатка или ошибка)</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 xml:space="preserve">в связи </w:t>
      </w:r>
      <w:proofErr w:type="gramStart"/>
      <w:r w:rsidRPr="003D7BEA">
        <w:rPr>
          <w:rFonts w:cs="Times New Roman"/>
          <w:sz w:val="20"/>
          <w:szCs w:val="20"/>
        </w:rPr>
        <w:t>с</w:t>
      </w:r>
      <w:proofErr w:type="gramEnd"/>
      <w:r w:rsidRPr="003D7BEA">
        <w:rPr>
          <w:rFonts w:cs="Times New Roman"/>
          <w:sz w:val="20"/>
          <w:szCs w:val="20"/>
        </w:rPr>
        <w:t xml:space="preserve"> 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(указываются доводы, а также реквизиты документ</w:t>
      </w:r>
      <w:proofErr w:type="gramStart"/>
      <w:r w:rsidRPr="003D7BEA">
        <w:rPr>
          <w:rFonts w:cs="Times New Roman"/>
          <w:sz w:val="20"/>
          <w:szCs w:val="20"/>
        </w:rPr>
        <w:t>а(</w:t>
      </w:r>
      <w:proofErr w:type="gramEnd"/>
      <w:r w:rsidRPr="003D7BEA">
        <w:rPr>
          <w:rFonts w:cs="Times New Roman"/>
          <w:sz w:val="20"/>
          <w:szCs w:val="20"/>
        </w:rPr>
        <w:t>-</w:t>
      </w:r>
      <w:proofErr w:type="spellStart"/>
      <w:r w:rsidRPr="003D7BEA">
        <w:rPr>
          <w:rFonts w:cs="Times New Roman"/>
          <w:sz w:val="20"/>
          <w:szCs w:val="20"/>
        </w:rPr>
        <w:t>ов</w:t>
      </w:r>
      <w:proofErr w:type="spellEnd"/>
      <w:r w:rsidRPr="003D7BEA">
        <w:rPr>
          <w:rFonts w:cs="Times New Roman"/>
          <w:sz w:val="20"/>
          <w:szCs w:val="20"/>
        </w:rPr>
        <w:t>), обосновывающих доводы заявителя о наличии опечатки, ошибки, а также содержащих правильные сведения).</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 xml:space="preserve"> К заявлению прилагаются:</w:t>
      </w:r>
    </w:p>
    <w:p w:rsidR="00552406" w:rsidRPr="003D7BEA" w:rsidRDefault="00552406" w:rsidP="00552406">
      <w:pPr>
        <w:pStyle w:val="a8"/>
        <w:numPr>
          <w:ilvl w:val="0"/>
          <w:numId w:val="36"/>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52406" w:rsidRPr="003D7BEA" w:rsidRDefault="00552406" w:rsidP="00552406">
      <w:pPr>
        <w:pStyle w:val="a8"/>
        <w:numPr>
          <w:ilvl w:val="0"/>
          <w:numId w:val="36"/>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pStyle w:val="a8"/>
        <w:numPr>
          <w:ilvl w:val="0"/>
          <w:numId w:val="36"/>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pStyle w:val="a8"/>
        <w:numPr>
          <w:ilvl w:val="0"/>
          <w:numId w:val="36"/>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(указываются реквизиты документа (-</w:t>
      </w:r>
      <w:proofErr w:type="spellStart"/>
      <w:r w:rsidRPr="003D7BEA">
        <w:rPr>
          <w:rFonts w:cs="Times New Roman"/>
          <w:sz w:val="20"/>
          <w:szCs w:val="20"/>
        </w:rPr>
        <w:t>ов</w:t>
      </w:r>
      <w:proofErr w:type="spellEnd"/>
      <w:r w:rsidRPr="003D7BEA">
        <w:rPr>
          <w:rFonts w:cs="Times New Roman"/>
          <w:sz w:val="20"/>
          <w:szCs w:val="20"/>
        </w:rPr>
        <w:t xml:space="preserve">), </w:t>
      </w:r>
      <w:proofErr w:type="gramStart"/>
      <w:r w:rsidRPr="003D7BEA">
        <w:rPr>
          <w:rFonts w:cs="Times New Roman"/>
          <w:sz w:val="20"/>
          <w:szCs w:val="20"/>
        </w:rPr>
        <w:t>обосновывающих</w:t>
      </w:r>
      <w:proofErr w:type="gramEnd"/>
      <w:r w:rsidRPr="003D7BEA">
        <w:rPr>
          <w:rFonts w:cs="Times New Roman"/>
          <w:sz w:val="20"/>
          <w:szCs w:val="20"/>
        </w:rPr>
        <w:t xml:space="preserve"> доводы заявителя о наличии опечатки, а также содержащих правильные сведения)</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     ____________________________    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 xml:space="preserve">            (дата)                                     (подпись)                                     (Ф.И.О.)</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rPr>
          <w:rFonts w:cs="Times New Roman"/>
          <w:sz w:val="20"/>
          <w:szCs w:val="20"/>
        </w:rPr>
      </w:pP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rPr>
          <w:rFonts w:cs="Times New Roman"/>
          <w:sz w:val="20"/>
          <w:szCs w:val="20"/>
        </w:rPr>
      </w:pPr>
      <w:r w:rsidRPr="003D7BEA">
        <w:rPr>
          <w:rFonts w:cs="Times New Roman"/>
          <w:sz w:val="20"/>
          <w:szCs w:val="20"/>
        </w:rPr>
        <w:t>Реквизиты документа, удостоверяющего личность представителя:</w:t>
      </w:r>
    </w:p>
    <w:p w:rsidR="00552406" w:rsidRPr="003D7BEA" w:rsidRDefault="00552406" w:rsidP="00552406">
      <w:pPr>
        <w:rPr>
          <w:rFonts w:cs="Times New Roman"/>
          <w:sz w:val="20"/>
          <w:szCs w:val="20"/>
        </w:rPr>
      </w:pPr>
      <w:r w:rsidRPr="003D7BEA">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(указывается наименование документы, номер, кем и когда выдан)</w:t>
      </w:r>
    </w:p>
    <w:p w:rsidR="00552406" w:rsidRPr="003D7BEA" w:rsidRDefault="00552406" w:rsidP="00552406">
      <w:pPr>
        <w:rPr>
          <w:rFonts w:cs="Times New Roman"/>
          <w:sz w:val="20"/>
          <w:szCs w:val="20"/>
        </w:rPr>
      </w:pPr>
    </w:p>
    <w:p w:rsidR="009E0FF0" w:rsidRPr="003D7BEA" w:rsidRDefault="009E0FF0" w:rsidP="00A762D4">
      <w:pPr>
        <w:pStyle w:val="ConsPlusNormal"/>
        <w:widowControl/>
        <w:ind w:firstLine="0"/>
        <w:rPr>
          <w:rFonts w:ascii="Times New Roman" w:hAnsi="Times New Roman" w:cs="Times New Roman"/>
        </w:rPr>
      </w:pPr>
    </w:p>
    <w:sectPr w:rsidR="009E0FF0" w:rsidRPr="003D7BEA" w:rsidSect="00447993">
      <w:pgSz w:w="11906" w:h="16838"/>
      <w:pgMar w:top="284" w:right="851"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20F" w:rsidRDefault="00ED320F" w:rsidP="00552406">
      <w:r>
        <w:separator/>
      </w:r>
    </w:p>
  </w:endnote>
  <w:endnote w:type="continuationSeparator" w:id="0">
    <w:p w:rsidR="00ED320F" w:rsidRDefault="00ED320F" w:rsidP="00552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sh Times New Rozaliya">
    <w:altName w:val="Times New Roman"/>
    <w:charset w:val="00"/>
    <w:family w:val="roman"/>
    <w:pitch w:val="variable"/>
    <w:sig w:usb0="00000000" w:usb1="00000000" w:usb2="00000000" w:usb3="00000000" w:csb0="00000000"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20F" w:rsidRDefault="00ED320F" w:rsidP="00552406">
      <w:r>
        <w:separator/>
      </w:r>
    </w:p>
  </w:footnote>
  <w:footnote w:type="continuationSeparator" w:id="0">
    <w:p w:rsidR="00ED320F" w:rsidRDefault="00ED320F" w:rsidP="00552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D2D60F4"/>
    <w:multiLevelType w:val="singleLevel"/>
    <w:tmpl w:val="674650AA"/>
    <w:lvl w:ilvl="0">
      <w:start w:val="1"/>
      <w:numFmt w:val="decimal"/>
      <w:lvlText w:val="%1."/>
      <w:legacy w:legacy="1" w:legacySpace="0" w:legacyIndent="194"/>
      <w:lvlJc w:val="left"/>
      <w:rPr>
        <w:rFonts w:ascii="Times New Roman" w:hAnsi="Times New Roman" w:cs="Times New Roman"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57664ED"/>
    <w:multiLevelType w:val="multilevel"/>
    <w:tmpl w:val="01EACD76"/>
    <w:lvl w:ilvl="0">
      <w:start w:val="1"/>
      <w:numFmt w:val="decimal"/>
      <w:lvlText w:val="%1."/>
      <w:lvlJc w:val="left"/>
      <w:pPr>
        <w:ind w:left="1320" w:hanging="61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C0E05B1"/>
    <w:multiLevelType w:val="hybridMultilevel"/>
    <w:tmpl w:val="DC566832"/>
    <w:lvl w:ilvl="0" w:tplc="40682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0"/>
  </w:num>
  <w:num w:numId="5">
    <w:abstractNumId w:val="26"/>
  </w:num>
  <w:num w:numId="6">
    <w:abstractNumId w:val="14"/>
  </w:num>
  <w:num w:numId="7">
    <w:abstractNumId w:val="24"/>
  </w:num>
  <w:num w:numId="8">
    <w:abstractNumId w:val="1"/>
  </w:num>
  <w:num w:numId="9">
    <w:abstractNumId w:val="19"/>
  </w:num>
  <w:num w:numId="10">
    <w:abstractNumId w:val="11"/>
  </w:num>
  <w:num w:numId="11">
    <w:abstractNumId w:val="32"/>
  </w:num>
  <w:num w:numId="12">
    <w:abstractNumId w:val="22"/>
  </w:num>
  <w:num w:numId="13">
    <w:abstractNumId w:val="27"/>
  </w:num>
  <w:num w:numId="14">
    <w:abstractNumId w:val="30"/>
  </w:num>
  <w:num w:numId="15">
    <w:abstractNumId w:val="18"/>
  </w:num>
  <w:num w:numId="16">
    <w:abstractNumId w:val="33"/>
  </w:num>
  <w:num w:numId="17">
    <w:abstractNumId w:val="16"/>
  </w:num>
  <w:num w:numId="18">
    <w:abstractNumId w:val="7"/>
  </w:num>
  <w:num w:numId="19">
    <w:abstractNumId w:val="23"/>
  </w:num>
  <w:num w:numId="20">
    <w:abstractNumId w:val="34"/>
  </w:num>
  <w:num w:numId="21">
    <w:abstractNumId w:val="31"/>
  </w:num>
  <w:num w:numId="22">
    <w:abstractNumId w:val="36"/>
  </w:num>
  <w:num w:numId="23">
    <w:abstractNumId w:val="5"/>
  </w:num>
  <w:num w:numId="24">
    <w:abstractNumId w:val="15"/>
  </w:num>
  <w:num w:numId="25">
    <w:abstractNumId w:val="8"/>
  </w:num>
  <w:num w:numId="26">
    <w:abstractNumId w:val="17"/>
  </w:num>
  <w:num w:numId="27">
    <w:abstractNumId w:val="9"/>
  </w:num>
  <w:num w:numId="28">
    <w:abstractNumId w:val="29"/>
  </w:num>
  <w:num w:numId="29">
    <w:abstractNumId w:val="21"/>
  </w:num>
  <w:num w:numId="30">
    <w:abstractNumId w:val="2"/>
  </w:num>
  <w:num w:numId="31">
    <w:abstractNumId w:val="3"/>
  </w:num>
  <w:num w:numId="32">
    <w:abstractNumId w:val="20"/>
  </w:num>
  <w:num w:numId="33">
    <w:abstractNumId w:val="6"/>
  </w:num>
  <w:num w:numId="34">
    <w:abstractNumId w:val="4"/>
  </w:num>
  <w:num w:numId="35">
    <w:abstractNumId w:val="12"/>
  </w:num>
  <w:num w:numId="36">
    <w:abstractNumId w:val="28"/>
  </w:num>
  <w:num w:numId="37">
    <w:abstractNumId w:val="13"/>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54CA"/>
    <w:rsid w:val="00020225"/>
    <w:rsid w:val="000967CB"/>
    <w:rsid w:val="000B47D2"/>
    <w:rsid w:val="001062FD"/>
    <w:rsid w:val="00121263"/>
    <w:rsid w:val="00124C30"/>
    <w:rsid w:val="00134878"/>
    <w:rsid w:val="00155A4E"/>
    <w:rsid w:val="001D774E"/>
    <w:rsid w:val="001E29EC"/>
    <w:rsid w:val="001F3082"/>
    <w:rsid w:val="00204EB7"/>
    <w:rsid w:val="00234D85"/>
    <w:rsid w:val="002B0314"/>
    <w:rsid w:val="002C5B1E"/>
    <w:rsid w:val="002E12D8"/>
    <w:rsid w:val="0034312D"/>
    <w:rsid w:val="00372EDA"/>
    <w:rsid w:val="003B2DB2"/>
    <w:rsid w:val="003D17AB"/>
    <w:rsid w:val="003D7BEA"/>
    <w:rsid w:val="00447993"/>
    <w:rsid w:val="004513CD"/>
    <w:rsid w:val="004854FF"/>
    <w:rsid w:val="004A183D"/>
    <w:rsid w:val="00524054"/>
    <w:rsid w:val="00552406"/>
    <w:rsid w:val="00577D2A"/>
    <w:rsid w:val="00587E25"/>
    <w:rsid w:val="00587FBD"/>
    <w:rsid w:val="005A5D69"/>
    <w:rsid w:val="005B1A07"/>
    <w:rsid w:val="005C2026"/>
    <w:rsid w:val="005D5F9D"/>
    <w:rsid w:val="005E1F82"/>
    <w:rsid w:val="005F0AE3"/>
    <w:rsid w:val="0066388E"/>
    <w:rsid w:val="006B3D77"/>
    <w:rsid w:val="006D11B8"/>
    <w:rsid w:val="006F1743"/>
    <w:rsid w:val="00715BAF"/>
    <w:rsid w:val="007374A1"/>
    <w:rsid w:val="007515EA"/>
    <w:rsid w:val="007E7500"/>
    <w:rsid w:val="00803189"/>
    <w:rsid w:val="00820FE5"/>
    <w:rsid w:val="00881910"/>
    <w:rsid w:val="008C429F"/>
    <w:rsid w:val="008C733B"/>
    <w:rsid w:val="009B03F0"/>
    <w:rsid w:val="009E0FF0"/>
    <w:rsid w:val="009F6BFB"/>
    <w:rsid w:val="00A012ED"/>
    <w:rsid w:val="00A2690C"/>
    <w:rsid w:val="00A453F9"/>
    <w:rsid w:val="00A73506"/>
    <w:rsid w:val="00A762D4"/>
    <w:rsid w:val="00A94BD8"/>
    <w:rsid w:val="00AD13A8"/>
    <w:rsid w:val="00AE5D96"/>
    <w:rsid w:val="00B0188E"/>
    <w:rsid w:val="00B1212A"/>
    <w:rsid w:val="00B44586"/>
    <w:rsid w:val="00B61288"/>
    <w:rsid w:val="00B72EB7"/>
    <w:rsid w:val="00B82BCE"/>
    <w:rsid w:val="00BE5607"/>
    <w:rsid w:val="00BF1B53"/>
    <w:rsid w:val="00BF517C"/>
    <w:rsid w:val="00C154CA"/>
    <w:rsid w:val="00C217EB"/>
    <w:rsid w:val="00C30E45"/>
    <w:rsid w:val="00C36828"/>
    <w:rsid w:val="00C8750E"/>
    <w:rsid w:val="00D74F6B"/>
    <w:rsid w:val="00D9736E"/>
    <w:rsid w:val="00DB402B"/>
    <w:rsid w:val="00DE355C"/>
    <w:rsid w:val="00DF4F58"/>
    <w:rsid w:val="00E10AA4"/>
    <w:rsid w:val="00E471CC"/>
    <w:rsid w:val="00E72F8C"/>
    <w:rsid w:val="00EC05A6"/>
    <w:rsid w:val="00ED320F"/>
    <w:rsid w:val="00F15B08"/>
    <w:rsid w:val="00F431C4"/>
    <w:rsid w:val="00F65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CA"/>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C154CA"/>
    <w:pPr>
      <w:keepNext/>
      <w:numPr>
        <w:numId w:val="1"/>
      </w:numPr>
      <w:jc w:val="center"/>
      <w:outlineLvl w:val="0"/>
    </w:pPr>
    <w:rPr>
      <w:rFonts w:ascii="Bash Times New Rozaliya" w:hAnsi="Bash Times New Rozaliya" w:cs="Bash Times New Rozaliya"/>
      <w:b/>
      <w:bCs/>
      <w:sz w:val="28"/>
      <w:szCs w:val="20"/>
      <w:lang w:val="tt-RU"/>
    </w:rPr>
  </w:style>
  <w:style w:type="paragraph" w:styleId="2">
    <w:name w:val="heading 2"/>
    <w:basedOn w:val="a"/>
    <w:next w:val="a"/>
    <w:link w:val="20"/>
    <w:qFormat/>
    <w:rsid w:val="00C154CA"/>
    <w:pPr>
      <w:keepNext/>
      <w:numPr>
        <w:ilvl w:val="1"/>
        <w:numId w:val="1"/>
      </w:numPr>
      <w:jc w:val="center"/>
      <w:outlineLvl w:val="1"/>
    </w:pPr>
    <w:rPr>
      <w:szCs w:val="20"/>
      <w:lang w:val="en-US"/>
    </w:rPr>
  </w:style>
  <w:style w:type="paragraph" w:styleId="5">
    <w:name w:val="heading 5"/>
    <w:basedOn w:val="a"/>
    <w:next w:val="a"/>
    <w:link w:val="50"/>
    <w:semiHidden/>
    <w:unhideWhenUsed/>
    <w:qFormat/>
    <w:rsid w:val="00C154CA"/>
    <w:pPr>
      <w:keepNext/>
      <w:widowControl/>
      <w:numPr>
        <w:ilvl w:val="4"/>
        <w:numId w:val="2"/>
      </w:numPr>
      <w:spacing w:line="216" w:lineRule="auto"/>
      <w:jc w:val="center"/>
      <w:outlineLvl w:val="4"/>
    </w:pPr>
    <w:rPr>
      <w:rFonts w:ascii="Rom Bsh" w:eastAsia="Times New Roman" w:hAnsi="Rom Bsh" w:cs="Times New Roman"/>
      <w:b/>
      <w:bCs/>
      <w:spacing w:val="-20"/>
      <w:kern w:val="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4CA"/>
    <w:rPr>
      <w:rFonts w:ascii="Bash Times New Rozaliya" w:eastAsia="SimSun" w:hAnsi="Bash Times New Rozaliya" w:cs="Bash Times New Rozaliya"/>
      <w:b/>
      <w:bCs/>
      <w:kern w:val="1"/>
      <w:sz w:val="28"/>
      <w:szCs w:val="20"/>
      <w:lang w:val="tt-RU" w:eastAsia="zh-CN" w:bidi="hi-IN"/>
    </w:rPr>
  </w:style>
  <w:style w:type="character" w:customStyle="1" w:styleId="20">
    <w:name w:val="Заголовок 2 Знак"/>
    <w:basedOn w:val="a0"/>
    <w:link w:val="2"/>
    <w:rsid w:val="00C154CA"/>
    <w:rPr>
      <w:rFonts w:ascii="Times New Roman" w:eastAsia="SimSun" w:hAnsi="Times New Roman" w:cs="Mangal"/>
      <w:kern w:val="1"/>
      <w:sz w:val="24"/>
      <w:szCs w:val="20"/>
      <w:lang w:val="en-US" w:eastAsia="zh-CN" w:bidi="hi-IN"/>
    </w:rPr>
  </w:style>
  <w:style w:type="character" w:customStyle="1" w:styleId="50">
    <w:name w:val="Заголовок 5 Знак"/>
    <w:basedOn w:val="a0"/>
    <w:link w:val="5"/>
    <w:semiHidden/>
    <w:rsid w:val="00C154CA"/>
    <w:rPr>
      <w:rFonts w:ascii="Rom Bsh" w:eastAsia="Times New Roman" w:hAnsi="Rom Bsh" w:cs="Times New Roman"/>
      <w:b/>
      <w:bCs/>
      <w:spacing w:val="-20"/>
      <w:sz w:val="20"/>
      <w:szCs w:val="20"/>
      <w:lang w:eastAsia="ar-SA"/>
    </w:rPr>
  </w:style>
  <w:style w:type="paragraph" w:styleId="a3">
    <w:name w:val="Body Text"/>
    <w:basedOn w:val="a"/>
    <w:link w:val="a4"/>
    <w:rsid w:val="00C154CA"/>
    <w:pPr>
      <w:spacing w:after="120"/>
    </w:pPr>
  </w:style>
  <w:style w:type="character" w:customStyle="1" w:styleId="a4">
    <w:name w:val="Основной текст Знак"/>
    <w:basedOn w:val="a0"/>
    <w:link w:val="a3"/>
    <w:rsid w:val="00C154CA"/>
    <w:rPr>
      <w:rFonts w:ascii="Times New Roman" w:eastAsia="SimSun" w:hAnsi="Times New Roman" w:cs="Mangal"/>
      <w:kern w:val="1"/>
      <w:sz w:val="24"/>
      <w:szCs w:val="24"/>
      <w:lang w:eastAsia="zh-CN" w:bidi="hi-IN"/>
    </w:rPr>
  </w:style>
  <w:style w:type="paragraph" w:customStyle="1" w:styleId="a5">
    <w:name w:val="Знак Знак Знак Знак Знак Знак Знак Знак Знак Знак Знак Знак Знак"/>
    <w:basedOn w:val="a"/>
    <w:rsid w:val="00B1212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styleId="a6">
    <w:name w:val="Balloon Text"/>
    <w:basedOn w:val="a"/>
    <w:link w:val="a7"/>
    <w:uiPriority w:val="99"/>
    <w:semiHidden/>
    <w:unhideWhenUsed/>
    <w:rsid w:val="00134878"/>
    <w:rPr>
      <w:rFonts w:ascii="Tahoma" w:hAnsi="Tahoma"/>
      <w:sz w:val="16"/>
      <w:szCs w:val="14"/>
    </w:rPr>
  </w:style>
  <w:style w:type="character" w:customStyle="1" w:styleId="a7">
    <w:name w:val="Текст выноски Знак"/>
    <w:basedOn w:val="a0"/>
    <w:link w:val="a6"/>
    <w:uiPriority w:val="99"/>
    <w:semiHidden/>
    <w:rsid w:val="00134878"/>
    <w:rPr>
      <w:rFonts w:ascii="Tahoma" w:eastAsia="SimSun" w:hAnsi="Tahoma" w:cs="Mangal"/>
      <w:kern w:val="1"/>
      <w:sz w:val="16"/>
      <w:szCs w:val="14"/>
      <w:lang w:eastAsia="zh-CN" w:bidi="hi-IN"/>
    </w:rPr>
  </w:style>
  <w:style w:type="paragraph" w:customStyle="1" w:styleId="ConsNormal">
    <w:name w:val="ConsNormal"/>
    <w:rsid w:val="003B2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B2DB2"/>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bidi="ar-SA"/>
    </w:rPr>
  </w:style>
  <w:style w:type="table" w:styleId="a9">
    <w:name w:val="Table Grid"/>
    <w:basedOn w:val="a1"/>
    <w:uiPriority w:val="59"/>
    <w:rsid w:val="003B2DB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587E25"/>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587E25"/>
  </w:style>
  <w:style w:type="character" w:styleId="aa">
    <w:name w:val="Hyperlink"/>
    <w:basedOn w:val="a0"/>
    <w:unhideWhenUsed/>
    <w:rsid w:val="00587E25"/>
    <w:rPr>
      <w:color w:val="0000FF"/>
      <w:u w:val="single"/>
    </w:rPr>
  </w:style>
  <w:style w:type="paragraph" w:customStyle="1" w:styleId="headertext">
    <w:name w:val="headertext"/>
    <w:basedOn w:val="a"/>
    <w:rsid w:val="00587E25"/>
    <w:pPr>
      <w:widowControl/>
      <w:suppressAutoHyphens w:val="0"/>
      <w:spacing w:before="100" w:beforeAutospacing="1" w:after="100" w:afterAutospacing="1"/>
    </w:pPr>
    <w:rPr>
      <w:rFonts w:eastAsia="Times New Roman" w:cs="Times New Roman"/>
      <w:kern w:val="0"/>
      <w:lang w:eastAsia="ru-RU" w:bidi="ar-SA"/>
    </w:rPr>
  </w:style>
  <w:style w:type="paragraph" w:styleId="ab">
    <w:name w:val="Normal (Web)"/>
    <w:aliases w:val="_а_Е’__ (дќа) И’ц_1,_а_Е’__ (дќа) И’ц_ И’ц_,___С¬__ (_x_) ÷¬__1,___С¬__ (_x_) ÷¬__ ÷¬__"/>
    <w:basedOn w:val="a"/>
    <w:link w:val="ac"/>
    <w:uiPriority w:val="99"/>
    <w:rsid w:val="00BE5607"/>
    <w:pPr>
      <w:widowControl/>
      <w:suppressAutoHyphens w:val="0"/>
      <w:spacing w:before="30" w:after="30"/>
    </w:pPr>
    <w:rPr>
      <w:rFonts w:ascii="Arial" w:eastAsia="Times New Roman" w:hAnsi="Arial" w:cs="Arial"/>
      <w:color w:val="332E2D"/>
      <w:spacing w:val="2"/>
      <w:kern w:val="0"/>
      <w:lang w:eastAsia="ru-RU" w:bidi="ar-SA"/>
    </w:rPr>
  </w:style>
  <w:style w:type="character" w:styleId="ad">
    <w:name w:val="Strong"/>
    <w:qFormat/>
    <w:rsid w:val="00BE5607"/>
    <w:rPr>
      <w:b/>
      <w:bCs/>
    </w:rPr>
  </w:style>
  <w:style w:type="paragraph" w:customStyle="1" w:styleId="ConsPlusNormal">
    <w:name w:val="ConsPlusNormal"/>
    <w:link w:val="ConsPlusNormal0"/>
    <w:rsid w:val="009E0F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Основной текст_"/>
    <w:basedOn w:val="a0"/>
    <w:link w:val="21"/>
    <w:rsid w:val="009E0FF0"/>
    <w:rPr>
      <w:rFonts w:ascii="Sylfaen" w:eastAsia="Sylfaen" w:hAnsi="Sylfaen"/>
      <w:shd w:val="clear" w:color="auto" w:fill="FFFFFF"/>
    </w:rPr>
  </w:style>
  <w:style w:type="paragraph" w:customStyle="1" w:styleId="21">
    <w:name w:val="Основной текст2"/>
    <w:basedOn w:val="a"/>
    <w:link w:val="ae"/>
    <w:rsid w:val="009E0FF0"/>
    <w:pPr>
      <w:shd w:val="clear" w:color="auto" w:fill="FFFFFF"/>
      <w:suppressAutoHyphens w:val="0"/>
      <w:spacing w:line="0" w:lineRule="atLeast"/>
    </w:pPr>
    <w:rPr>
      <w:rFonts w:ascii="Sylfaen" w:eastAsia="Sylfaen" w:hAnsi="Sylfaen" w:cstheme="minorBidi"/>
      <w:kern w:val="0"/>
      <w:sz w:val="22"/>
      <w:szCs w:val="22"/>
      <w:lang w:eastAsia="en-US" w:bidi="ar-SA"/>
    </w:rPr>
  </w:style>
  <w:style w:type="character" w:customStyle="1" w:styleId="11">
    <w:name w:val="Основной текст1"/>
    <w:basedOn w:val="a0"/>
    <w:rsid w:val="009E0FF0"/>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9E0FF0"/>
    <w:rPr>
      <w:rFonts w:ascii="Times New Roman" w:hAnsi="Times New Roman"/>
      <w:b/>
      <w:bCs/>
      <w:spacing w:val="-1"/>
      <w:sz w:val="26"/>
      <w:szCs w:val="26"/>
      <w:shd w:val="clear" w:color="auto" w:fill="FFFFFF"/>
    </w:rPr>
  </w:style>
  <w:style w:type="paragraph" w:customStyle="1" w:styleId="40">
    <w:name w:val="Основной текст (4)"/>
    <w:basedOn w:val="a"/>
    <w:link w:val="4"/>
    <w:rsid w:val="009E0FF0"/>
    <w:pPr>
      <w:shd w:val="clear" w:color="auto" w:fill="FFFFFF"/>
      <w:suppressAutoHyphens w:val="0"/>
      <w:spacing w:before="300" w:line="322" w:lineRule="exact"/>
      <w:jc w:val="center"/>
    </w:pPr>
    <w:rPr>
      <w:rFonts w:eastAsiaTheme="minorHAnsi" w:cstheme="minorBidi"/>
      <w:b/>
      <w:bCs/>
      <w:spacing w:val="-1"/>
      <w:kern w:val="0"/>
      <w:sz w:val="26"/>
      <w:szCs w:val="26"/>
      <w:lang w:eastAsia="en-US" w:bidi="ar-SA"/>
    </w:rPr>
  </w:style>
  <w:style w:type="character" w:customStyle="1" w:styleId="11pt0pt">
    <w:name w:val="Основной текст + 11 pt;Полужирный;Интервал 0 pt"/>
    <w:basedOn w:val="ae"/>
    <w:rsid w:val="009E0FF0"/>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11pt0pt0">
    <w:name w:val="Основной текст + 11 pt;Интервал 0 pt"/>
    <w:basedOn w:val="ae"/>
    <w:rsid w:val="009E0FF0"/>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style>
  <w:style w:type="character" w:customStyle="1" w:styleId="js-phone-number">
    <w:name w:val="js-phone-number"/>
    <w:basedOn w:val="a0"/>
    <w:rsid w:val="009E0FF0"/>
  </w:style>
  <w:style w:type="paragraph" w:styleId="3">
    <w:name w:val="Body Text Indent 3"/>
    <w:basedOn w:val="a"/>
    <w:link w:val="30"/>
    <w:unhideWhenUsed/>
    <w:rsid w:val="00552406"/>
    <w:pPr>
      <w:spacing w:after="120"/>
      <w:ind w:left="283"/>
    </w:pPr>
    <w:rPr>
      <w:sz w:val="16"/>
      <w:szCs w:val="14"/>
    </w:rPr>
  </w:style>
  <w:style w:type="character" w:customStyle="1" w:styleId="30">
    <w:name w:val="Основной текст с отступом 3 Знак"/>
    <w:basedOn w:val="a0"/>
    <w:link w:val="3"/>
    <w:rsid w:val="00552406"/>
    <w:rPr>
      <w:rFonts w:ascii="Times New Roman" w:eastAsia="SimSun" w:hAnsi="Times New Roman" w:cs="Mangal"/>
      <w:kern w:val="1"/>
      <w:sz w:val="16"/>
      <w:szCs w:val="14"/>
      <w:lang w:eastAsia="zh-CN" w:bidi="hi-IN"/>
    </w:rPr>
  </w:style>
  <w:style w:type="paragraph" w:customStyle="1" w:styleId="Default">
    <w:name w:val="Default"/>
    <w:rsid w:val="005524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552406"/>
    <w:rPr>
      <w:rFonts w:ascii="Arial" w:eastAsia="Times New Roman" w:hAnsi="Arial" w:cs="Arial"/>
      <w:sz w:val="20"/>
      <w:szCs w:val="20"/>
      <w:lang w:eastAsia="ru-RU"/>
    </w:rPr>
  </w:style>
  <w:style w:type="character" w:styleId="af">
    <w:name w:val="annotation reference"/>
    <w:basedOn w:val="a0"/>
    <w:uiPriority w:val="99"/>
    <w:unhideWhenUsed/>
    <w:rsid w:val="00552406"/>
    <w:rPr>
      <w:sz w:val="16"/>
      <w:szCs w:val="16"/>
    </w:rPr>
  </w:style>
  <w:style w:type="paragraph" w:styleId="af0">
    <w:name w:val="annotation text"/>
    <w:basedOn w:val="a"/>
    <w:link w:val="af1"/>
    <w:uiPriority w:val="99"/>
    <w:unhideWhenUsed/>
    <w:rsid w:val="00552406"/>
    <w:pPr>
      <w:widowControl/>
      <w:suppressAutoHyphens w:val="0"/>
      <w:spacing w:after="200"/>
    </w:pPr>
    <w:rPr>
      <w:rFonts w:eastAsiaTheme="minorHAnsi" w:cs="Times New Roman"/>
      <w:kern w:val="0"/>
      <w:sz w:val="20"/>
      <w:szCs w:val="20"/>
      <w:lang w:eastAsia="en-US" w:bidi="ar-SA"/>
    </w:rPr>
  </w:style>
  <w:style w:type="character" w:customStyle="1" w:styleId="af1">
    <w:name w:val="Текст примечания Знак"/>
    <w:basedOn w:val="a0"/>
    <w:link w:val="af0"/>
    <w:uiPriority w:val="99"/>
    <w:rsid w:val="00552406"/>
    <w:rPr>
      <w:rFonts w:ascii="Times New Roman" w:hAnsi="Times New Roman" w:cs="Times New Roman"/>
      <w:sz w:val="20"/>
      <w:szCs w:val="20"/>
    </w:rPr>
  </w:style>
  <w:style w:type="paragraph" w:styleId="af2">
    <w:name w:val="annotation subject"/>
    <w:basedOn w:val="af0"/>
    <w:next w:val="af0"/>
    <w:link w:val="af3"/>
    <w:uiPriority w:val="99"/>
    <w:unhideWhenUsed/>
    <w:rsid w:val="00552406"/>
    <w:rPr>
      <w:b/>
      <w:bCs/>
    </w:rPr>
  </w:style>
  <w:style w:type="character" w:customStyle="1" w:styleId="af3">
    <w:name w:val="Тема примечания Знак"/>
    <w:basedOn w:val="af1"/>
    <w:link w:val="af2"/>
    <w:uiPriority w:val="99"/>
    <w:rsid w:val="00552406"/>
    <w:rPr>
      <w:b/>
      <w:bCs/>
    </w:rPr>
  </w:style>
  <w:style w:type="paragraph" w:styleId="af4">
    <w:name w:val="footnote text"/>
    <w:basedOn w:val="a"/>
    <w:link w:val="af5"/>
    <w:semiHidden/>
    <w:rsid w:val="00552406"/>
    <w:pPr>
      <w:widowControl/>
      <w:suppressAutoHyphens w:val="0"/>
    </w:pPr>
    <w:rPr>
      <w:rFonts w:eastAsia="Times New Roman" w:cs="Times New Roman"/>
      <w:kern w:val="0"/>
      <w:sz w:val="20"/>
      <w:szCs w:val="20"/>
      <w:lang w:eastAsia="ru-RU" w:bidi="ar-SA"/>
    </w:rPr>
  </w:style>
  <w:style w:type="character" w:customStyle="1" w:styleId="af5">
    <w:name w:val="Текст сноски Знак"/>
    <w:basedOn w:val="a0"/>
    <w:link w:val="af4"/>
    <w:semiHidden/>
    <w:rsid w:val="00552406"/>
    <w:rPr>
      <w:rFonts w:ascii="Times New Roman" w:eastAsia="Times New Roman" w:hAnsi="Times New Roman" w:cs="Times New Roman"/>
      <w:sz w:val="20"/>
      <w:szCs w:val="20"/>
      <w:lang w:eastAsia="ru-RU"/>
    </w:rPr>
  </w:style>
  <w:style w:type="character" w:styleId="af6">
    <w:name w:val="footnote reference"/>
    <w:semiHidden/>
    <w:rsid w:val="00552406"/>
    <w:rPr>
      <w:vertAlign w:val="superscript"/>
    </w:rPr>
  </w:style>
  <w:style w:type="paragraph" w:styleId="HTML">
    <w:name w:val="HTML Preformatted"/>
    <w:basedOn w:val="a"/>
    <w:link w:val="HTML0"/>
    <w:uiPriority w:val="99"/>
    <w:unhideWhenUsed/>
    <w:rsid w:val="00552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552406"/>
    <w:rPr>
      <w:rFonts w:ascii="Courier New" w:eastAsia="Times New Roman" w:hAnsi="Courier New" w:cs="Courier New"/>
      <w:sz w:val="20"/>
      <w:szCs w:val="20"/>
      <w:lang w:eastAsia="ru-RU"/>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552406"/>
    <w:rPr>
      <w:rFonts w:ascii="Arial" w:eastAsia="Times New Roman" w:hAnsi="Arial" w:cs="Arial"/>
      <w:color w:val="332E2D"/>
      <w:spacing w:val="2"/>
      <w:sz w:val="24"/>
      <w:szCs w:val="24"/>
      <w:lang w:eastAsia="ru-RU"/>
    </w:rPr>
  </w:style>
  <w:style w:type="paragraph" w:styleId="af7">
    <w:name w:val="header"/>
    <w:basedOn w:val="a"/>
    <w:link w:val="af8"/>
    <w:uiPriority w:val="99"/>
    <w:rsid w:val="00552406"/>
    <w:pPr>
      <w:widowControl/>
      <w:tabs>
        <w:tab w:val="center" w:pos="4677"/>
        <w:tab w:val="right" w:pos="9355"/>
      </w:tabs>
      <w:suppressAutoHyphens w:val="0"/>
    </w:pPr>
    <w:rPr>
      <w:rFonts w:eastAsia="Times New Roman" w:cs="Times New Roman"/>
      <w:kern w:val="0"/>
      <w:lang w:bidi="ar-SA"/>
    </w:rPr>
  </w:style>
  <w:style w:type="character" w:customStyle="1" w:styleId="af8">
    <w:name w:val="Верхний колонтитул Знак"/>
    <w:basedOn w:val="a0"/>
    <w:link w:val="af7"/>
    <w:uiPriority w:val="99"/>
    <w:rsid w:val="00552406"/>
    <w:rPr>
      <w:rFonts w:ascii="Times New Roman" w:eastAsia="Times New Roman" w:hAnsi="Times New Roman" w:cs="Times New Roman"/>
      <w:sz w:val="24"/>
      <w:szCs w:val="24"/>
    </w:rPr>
  </w:style>
  <w:style w:type="character" w:styleId="af9">
    <w:name w:val="page number"/>
    <w:basedOn w:val="a0"/>
    <w:uiPriority w:val="99"/>
    <w:rsid w:val="00552406"/>
  </w:style>
  <w:style w:type="character" w:styleId="afa">
    <w:name w:val="FollowedHyperlink"/>
    <w:uiPriority w:val="99"/>
    <w:rsid w:val="00552406"/>
    <w:rPr>
      <w:color w:val="800080"/>
      <w:u w:val="single"/>
    </w:rPr>
  </w:style>
  <w:style w:type="paragraph" w:customStyle="1" w:styleId="afb">
    <w:name w:val="Знак Знак Знак Знак"/>
    <w:basedOn w:val="a"/>
    <w:rsid w:val="00552406"/>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
    <w:name w:val="Абзац списка1"/>
    <w:basedOn w:val="a"/>
    <w:rsid w:val="00552406"/>
    <w:pPr>
      <w:widowControl/>
      <w:suppressAutoHyphens w:val="0"/>
      <w:ind w:left="720"/>
    </w:pPr>
    <w:rPr>
      <w:rFonts w:eastAsia="Times New Roman" w:cs="Times New Roman"/>
      <w:kern w:val="0"/>
      <w:szCs w:val="20"/>
      <w:lang w:eastAsia="ru-RU" w:bidi="ar-SA"/>
    </w:rPr>
  </w:style>
  <w:style w:type="character" w:customStyle="1" w:styleId="13">
    <w:name w:val="Тема примечания Знак1"/>
    <w:uiPriority w:val="99"/>
    <w:locked/>
    <w:rsid w:val="00552406"/>
    <w:rPr>
      <w:rFonts w:cs="Times New Roman"/>
      <w:b/>
      <w:bCs/>
      <w:sz w:val="24"/>
      <w:szCs w:val="24"/>
    </w:rPr>
  </w:style>
  <w:style w:type="paragraph" w:customStyle="1" w:styleId="afc">
    <w:name w:val="÷¬__ ÷¬__ ÷¬__ ÷¬__"/>
    <w:basedOn w:val="a"/>
    <w:rsid w:val="00552406"/>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styleId="22">
    <w:name w:val="Body Text Indent 2"/>
    <w:basedOn w:val="a"/>
    <w:link w:val="23"/>
    <w:rsid w:val="00552406"/>
    <w:pPr>
      <w:widowControl/>
      <w:suppressAutoHyphens w:val="0"/>
      <w:spacing w:after="120" w:line="480" w:lineRule="auto"/>
      <w:ind w:left="283"/>
    </w:pPr>
    <w:rPr>
      <w:rFonts w:eastAsia="Times New Roman" w:cs="Times New Roman"/>
      <w:kern w:val="0"/>
      <w:lang w:eastAsia="ru-RU" w:bidi="ar-SA"/>
    </w:rPr>
  </w:style>
  <w:style w:type="character" w:customStyle="1" w:styleId="23">
    <w:name w:val="Основной текст с отступом 2 Знак"/>
    <w:basedOn w:val="a0"/>
    <w:link w:val="22"/>
    <w:rsid w:val="00552406"/>
    <w:rPr>
      <w:rFonts w:ascii="Times New Roman" w:eastAsia="Times New Roman" w:hAnsi="Times New Roman" w:cs="Times New Roman"/>
      <w:sz w:val="24"/>
      <w:szCs w:val="24"/>
      <w:lang w:eastAsia="ru-RU"/>
    </w:rPr>
  </w:style>
  <w:style w:type="paragraph" w:customStyle="1" w:styleId="ConsPlusCell">
    <w:name w:val="ConsPlusCell"/>
    <w:uiPriority w:val="99"/>
    <w:rsid w:val="00552406"/>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rsid w:val="00552406"/>
    <w:pPr>
      <w:widowControl/>
      <w:tabs>
        <w:tab w:val="center" w:pos="4677"/>
        <w:tab w:val="right" w:pos="9355"/>
      </w:tabs>
      <w:suppressAutoHyphens w:val="0"/>
    </w:pPr>
    <w:rPr>
      <w:rFonts w:eastAsia="Times New Roman" w:cs="Times New Roman"/>
      <w:kern w:val="0"/>
      <w:lang w:eastAsia="ru-RU" w:bidi="ar-SA"/>
    </w:rPr>
  </w:style>
  <w:style w:type="character" w:customStyle="1" w:styleId="afe">
    <w:name w:val="Нижний колонтитул Знак"/>
    <w:basedOn w:val="a0"/>
    <w:link w:val="afd"/>
    <w:rsid w:val="00552406"/>
    <w:rPr>
      <w:rFonts w:ascii="Times New Roman" w:eastAsia="Times New Roman" w:hAnsi="Times New Roman" w:cs="Times New Roman"/>
      <w:sz w:val="24"/>
      <w:szCs w:val="24"/>
      <w:lang w:eastAsia="ru-RU"/>
    </w:rPr>
  </w:style>
  <w:style w:type="paragraph" w:styleId="aff">
    <w:name w:val="endnote text"/>
    <w:basedOn w:val="a"/>
    <w:link w:val="aff0"/>
    <w:rsid w:val="00552406"/>
    <w:pPr>
      <w:widowControl/>
      <w:suppressAutoHyphens w:val="0"/>
    </w:pPr>
    <w:rPr>
      <w:rFonts w:eastAsia="Times New Roman" w:cs="Times New Roman"/>
      <w:kern w:val="0"/>
      <w:sz w:val="20"/>
      <w:szCs w:val="20"/>
      <w:lang w:eastAsia="ru-RU" w:bidi="ar-SA"/>
    </w:rPr>
  </w:style>
  <w:style w:type="character" w:customStyle="1" w:styleId="aff0">
    <w:name w:val="Текст концевой сноски Знак"/>
    <w:basedOn w:val="a0"/>
    <w:link w:val="aff"/>
    <w:rsid w:val="00552406"/>
    <w:rPr>
      <w:rFonts w:ascii="Times New Roman" w:eastAsia="Times New Roman" w:hAnsi="Times New Roman" w:cs="Times New Roman"/>
      <w:sz w:val="20"/>
      <w:szCs w:val="20"/>
      <w:lang w:eastAsia="ru-RU"/>
    </w:rPr>
  </w:style>
  <w:style w:type="character" w:styleId="aff1">
    <w:name w:val="endnote reference"/>
    <w:rsid w:val="00552406"/>
    <w:rPr>
      <w:vertAlign w:val="superscript"/>
    </w:rPr>
  </w:style>
  <w:style w:type="paragraph" w:styleId="aff2">
    <w:name w:val="No Spacing"/>
    <w:uiPriority w:val="1"/>
    <w:qFormat/>
    <w:rsid w:val="00552406"/>
    <w:pPr>
      <w:spacing w:after="0" w:line="240" w:lineRule="auto"/>
    </w:pPr>
    <w:rPr>
      <w:rFonts w:ascii="Calibri" w:eastAsia="Times New Roman" w:hAnsi="Calibri" w:cs="Times New Roman"/>
      <w:lang w:eastAsia="ru-RU"/>
    </w:rPr>
  </w:style>
  <w:style w:type="paragraph" w:customStyle="1" w:styleId="Style29">
    <w:name w:val="Style29"/>
    <w:basedOn w:val="a"/>
    <w:rsid w:val="00552406"/>
    <w:pPr>
      <w:autoSpaceDE w:val="0"/>
    </w:pPr>
    <w:rPr>
      <w:rFonts w:eastAsia="Times New Roman" w:cs="Times New Roman"/>
      <w:kern w:val="0"/>
      <w:sz w:val="20"/>
      <w:szCs w:val="20"/>
      <w:lang w:eastAsia="ar-SA" w:bidi="ar-SA"/>
    </w:rPr>
  </w:style>
  <w:style w:type="paragraph" w:styleId="aff3">
    <w:name w:val="Subtitle"/>
    <w:basedOn w:val="a"/>
    <w:next w:val="a"/>
    <w:link w:val="aff4"/>
    <w:uiPriority w:val="11"/>
    <w:qFormat/>
    <w:rsid w:val="00552406"/>
    <w:pPr>
      <w:widowControl/>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en-US" w:bidi="ar-SA"/>
    </w:rPr>
  </w:style>
  <w:style w:type="character" w:customStyle="1" w:styleId="aff4">
    <w:name w:val="Подзаголовок Знак"/>
    <w:basedOn w:val="a0"/>
    <w:link w:val="aff3"/>
    <w:uiPriority w:val="11"/>
    <w:rsid w:val="00552406"/>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52406"/>
  </w:style>
  <w:style w:type="paragraph" w:customStyle="1" w:styleId="8">
    <w:name w:val="Стиль8"/>
    <w:basedOn w:val="a"/>
    <w:rsid w:val="00552406"/>
    <w:pPr>
      <w:widowControl/>
      <w:suppressAutoHyphens w:val="0"/>
    </w:pPr>
    <w:rPr>
      <w:rFonts w:eastAsia="Calibri" w:cs="Times New Roman"/>
      <w:noProof/>
      <w:kern w:val="0"/>
      <w:sz w:val="28"/>
      <w:szCs w:val="28"/>
      <w:lang w:eastAsia="ru-RU" w:bidi="ar-SA"/>
    </w:rPr>
  </w:style>
  <w:style w:type="paragraph" w:customStyle="1" w:styleId="ConsPlusTitle">
    <w:name w:val="ConsPlusTitle"/>
    <w:rsid w:val="00552406"/>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sp-chapai.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mailto:24ma65@mail.ru"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99FC133-0184-4ACE-98CB-C66646AA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56</Pages>
  <Words>21190</Words>
  <Characters>120788</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Чапаевский сельсовет</dc:creator>
  <cp:lastModifiedBy>Чапаевский сельсовет</cp:lastModifiedBy>
  <cp:revision>29</cp:revision>
  <cp:lastPrinted>2019-04-15T09:14:00Z</cp:lastPrinted>
  <dcterms:created xsi:type="dcterms:W3CDTF">2018-03-14T04:51:00Z</dcterms:created>
  <dcterms:modified xsi:type="dcterms:W3CDTF">2019-06-05T04:55:00Z</dcterms:modified>
</cp:coreProperties>
</file>