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6C" w:rsidRDefault="0063456C" w:rsidP="0063456C">
      <w:pPr>
        <w:ind w:left="-993"/>
      </w:pPr>
      <w:r>
        <w:t xml:space="preserve">   </w:t>
      </w:r>
    </w:p>
    <w:tbl>
      <w:tblPr>
        <w:tblpPr w:leftFromText="180" w:rightFromText="180" w:bottomFromText="200" w:vertAnchor="text" w:horzAnchor="margin" w:tblpY="-528"/>
        <w:tblW w:w="9825" w:type="dxa"/>
        <w:tblLayout w:type="fixed"/>
        <w:tblLook w:val="04A0"/>
      </w:tblPr>
      <w:tblGrid>
        <w:gridCol w:w="4186"/>
        <w:gridCol w:w="1398"/>
        <w:gridCol w:w="4241"/>
      </w:tblGrid>
      <w:tr w:rsidR="0063456C" w:rsidTr="0063456C">
        <w:trPr>
          <w:cantSplit/>
        </w:trPr>
        <w:tc>
          <w:tcPr>
            <w:tcW w:w="4185" w:type="dxa"/>
          </w:tcPr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napToGrid w:val="0"/>
              <w:spacing w:line="216" w:lineRule="auto"/>
              <w:jc w:val="right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b w:val="0"/>
                <w:i/>
                <w:sz w:val="20"/>
                <w:lang w:eastAsia="en-US"/>
              </w:rPr>
            </w:pP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b w:val="0"/>
                <w:i/>
                <w:sz w:val="20"/>
                <w:lang w:eastAsia="en-US"/>
              </w:rPr>
            </w:pP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БАШ</w:t>
            </w:r>
            <w:proofErr w:type="gramStart"/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>:</w:t>
            </w: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О</w:t>
            </w:r>
            <w:proofErr w:type="gramEnd"/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РТОСТАН  РЕСПУБЛИКА№Ы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jc w:val="left"/>
              <w:rPr>
                <w:rFonts w:ascii="Rom Bsh" w:hAnsi="Rom Bsh"/>
                <w:b w:val="0"/>
                <w:i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 xml:space="preserve">         </w:t>
            </w:r>
            <w:proofErr w:type="gramStart"/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>К(</w:t>
            </w:r>
            <w:proofErr w:type="gramEnd"/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>Г!РСЕН РАЙОНЫ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rFonts w:ascii="Rom Bsh" w:hAnsi="Rom Bsh"/>
                <w:i/>
                <w:lang w:eastAsia="en-US"/>
              </w:rPr>
              <w:t>МУНИЦИПАЛЬ РАЙОНЫНЫ% ЧАПАЕВ АУЫЛ СОВЕТЫ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rFonts w:ascii="Rom Bsh" w:hAnsi="Rom Bsh"/>
                <w:i/>
                <w:lang w:eastAsia="en-US"/>
              </w:rPr>
              <w:t>АУЫЛ БИЛ</w:t>
            </w:r>
            <w:proofErr w:type="gramStart"/>
            <w:r>
              <w:rPr>
                <w:rFonts w:ascii="Rom Bsh" w:hAnsi="Rom Bsh"/>
                <w:i/>
                <w:lang w:eastAsia="en-US"/>
              </w:rPr>
              <w:t>!М</w:t>
            </w:r>
            <w:proofErr w:type="gramEnd"/>
            <w:r>
              <w:rPr>
                <w:rFonts w:ascii="Rom Bsh" w:hAnsi="Rom Bsh"/>
                <w:i/>
                <w:lang w:eastAsia="en-US"/>
              </w:rPr>
              <w:t>!№Е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rFonts w:ascii="Rom Bsh" w:hAnsi="Rom Bsh"/>
                <w:i/>
                <w:lang w:eastAsia="en-US"/>
              </w:rPr>
              <w:t>ХАКИМИ</w:t>
            </w:r>
            <w:proofErr w:type="gramStart"/>
            <w:r>
              <w:rPr>
                <w:rFonts w:ascii="Rom Bsh" w:hAnsi="Rom Bsh"/>
                <w:i/>
                <w:lang w:eastAsia="en-US"/>
              </w:rPr>
              <w:t>!Т</w:t>
            </w:r>
            <w:proofErr w:type="gramEnd"/>
            <w:r>
              <w:rPr>
                <w:rFonts w:ascii="Rom Bsh" w:hAnsi="Rom Bsh"/>
                <w:i/>
                <w:lang w:eastAsia="en-US"/>
              </w:rPr>
              <w:t xml:space="preserve">Е 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-994410</wp:posOffset>
                  </wp:positionV>
                  <wp:extent cx="784860" cy="899160"/>
                  <wp:effectExtent l="19050" t="0" r="0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99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7" w:type="dxa"/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bCs/>
                <w:i/>
                <w:spacing w:val="-20"/>
                <w:lang w:eastAsia="en-US"/>
              </w:rPr>
            </w:pPr>
          </w:p>
        </w:tc>
        <w:tc>
          <w:tcPr>
            <w:tcW w:w="4239" w:type="dxa"/>
          </w:tcPr>
          <w:p w:rsidR="0063456C" w:rsidRDefault="0063456C" w:rsidP="001E43A1">
            <w:pPr>
              <w:pStyle w:val="5"/>
              <w:keepNext/>
              <w:numPr>
                <w:ilvl w:val="4"/>
                <w:numId w:val="1"/>
              </w:numPr>
              <w:suppressAutoHyphens/>
              <w:snapToGrid w:val="0"/>
              <w:spacing w:before="0" w:after="0" w:line="276" w:lineRule="auto"/>
              <w:ind w:left="0" w:firstLine="720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  <w:p w:rsidR="0063456C" w:rsidRPr="0063456C" w:rsidRDefault="0063456C" w:rsidP="0063456C">
            <w:pPr>
              <w:pStyle w:val="5"/>
              <w:keepNext/>
              <w:numPr>
                <w:ilvl w:val="4"/>
                <w:numId w:val="1"/>
              </w:numPr>
              <w:suppressAutoHyphens/>
              <w:spacing w:before="0" w:after="0" w:line="276" w:lineRule="auto"/>
              <w:ind w:left="0" w:firstLine="720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  <w:p w:rsidR="0063456C" w:rsidRDefault="0063456C">
            <w:pPr>
              <w:pStyle w:val="5"/>
              <w:keepNext/>
              <w:suppressAutoHyphens/>
              <w:spacing w:before="0" w:after="0"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      </w:t>
            </w:r>
            <w:r>
              <w:rPr>
                <w:rFonts w:ascii="Rom Bsh" w:hAnsi="Rom Bsh"/>
                <w:b w:val="0"/>
                <w:sz w:val="20"/>
                <w:szCs w:val="20"/>
                <w:lang w:eastAsia="en-US"/>
              </w:rPr>
              <w:t>РЕСПУБЛИКА</w:t>
            </w:r>
            <w:r>
              <w:rPr>
                <w:b w:val="0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Rom Bsh" w:hAnsi="Rom Bsh"/>
                <w:b w:val="0"/>
                <w:sz w:val="20"/>
                <w:szCs w:val="20"/>
                <w:lang w:eastAsia="en-US"/>
              </w:rPr>
              <w:t>БАШКОРТОСТАН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СОВЕТ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СЕЛЬСКОГО ПОСЕЛЕНИЯ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ЧАПАЕВСКИЙ СЕЛЬСОВЕТ МУНИЦИПАЛЬНОГО РАЙОНА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bCs/>
                <w:i/>
                <w:spacing w:val="-20"/>
                <w:lang w:eastAsia="en-US"/>
              </w:rPr>
            </w:pPr>
            <w:r>
              <w:rPr>
                <w:rFonts w:ascii="Rom Bsh" w:hAnsi="Rom Bsh"/>
                <w:bCs/>
                <w:i/>
                <w:spacing w:val="-20"/>
                <w:lang w:eastAsia="en-US"/>
              </w:rPr>
              <w:t>КУГАРЧИНСКИЙ  РАЙОН</w:t>
            </w:r>
          </w:p>
        </w:tc>
      </w:tr>
      <w:tr w:rsidR="0063456C" w:rsidTr="0063456C">
        <w:tc>
          <w:tcPr>
            <w:tcW w:w="4185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Default="0063456C" w:rsidP="00A07B42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km-KH" w:bidi="km-KH"/>
              </w:rPr>
            </w:pPr>
          </w:p>
          <w:p w:rsidR="0063456C" w:rsidRDefault="0063456C" w:rsidP="00A07B42">
            <w:pPr>
              <w:pStyle w:val="a3"/>
              <w:spacing w:line="21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453333, </w:t>
            </w:r>
            <w:proofErr w:type="gramStart"/>
            <w:r>
              <w:rPr>
                <w:i/>
                <w:sz w:val="20"/>
                <w:szCs w:val="20"/>
                <w:lang w:eastAsia="en-US"/>
              </w:rPr>
              <w:t>Подгорное</w:t>
            </w:r>
            <w:proofErr w:type="gramEnd"/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, Совет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>, 35</w:t>
            </w:r>
          </w:p>
          <w:p w:rsidR="0063456C" w:rsidRDefault="0063456C" w:rsidP="00A07B42">
            <w:pPr>
              <w:spacing w:line="21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Тел. 8(34789)2-34-25</w:t>
            </w:r>
          </w:p>
        </w:tc>
        <w:tc>
          <w:tcPr>
            <w:tcW w:w="1397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</w:p>
        </w:tc>
        <w:tc>
          <w:tcPr>
            <w:tcW w:w="4239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</w:p>
          <w:p w:rsidR="0063456C" w:rsidRDefault="0063456C">
            <w:pPr>
              <w:spacing w:line="21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453333</w:t>
            </w:r>
            <w:r>
              <w:rPr>
                <w:rFonts w:ascii="Rom Bsh" w:hAnsi="Rom Bsh"/>
                <w:i/>
                <w:lang w:eastAsia="en-US"/>
              </w:rPr>
              <w:t xml:space="preserve">, с. Подгорное, ул. Советская, </w:t>
            </w:r>
            <w:r>
              <w:rPr>
                <w:i/>
                <w:lang w:eastAsia="en-US"/>
              </w:rPr>
              <w:t>35</w:t>
            </w:r>
          </w:p>
          <w:p w:rsidR="0063456C" w:rsidRDefault="0063456C" w:rsidP="001E43A1">
            <w:pPr>
              <w:pStyle w:val="2"/>
              <w:numPr>
                <w:ilvl w:val="1"/>
                <w:numId w:val="1"/>
              </w:numPr>
              <w:suppressAutoHyphens/>
              <w:spacing w:before="0" w:after="0" w:line="216" w:lineRule="auto"/>
              <w:ind w:left="0" w:firstLine="709"/>
              <w:jc w:val="center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Rom Bsh" w:hAnsi="Rom Bsh"/>
                <w:b w:val="0"/>
                <w:sz w:val="20"/>
                <w:szCs w:val="20"/>
                <w:lang w:eastAsia="en-US"/>
              </w:rPr>
              <w:t xml:space="preserve">Тел. </w:t>
            </w: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8(34789)2-34-25</w:t>
            </w:r>
          </w:p>
        </w:tc>
      </w:tr>
    </w:tbl>
    <w:p w:rsidR="005E79F6" w:rsidRDefault="0063456C" w:rsidP="0063456C">
      <w:pPr>
        <w:rPr>
          <w:sz w:val="28"/>
          <w:szCs w:val="28"/>
        </w:rPr>
      </w:pPr>
      <w:r>
        <w:rPr>
          <w:sz w:val="28"/>
          <w:szCs w:val="28"/>
        </w:rPr>
        <w:t xml:space="preserve">КАРАР                                               № </w:t>
      </w:r>
      <w:r w:rsidR="005E79F6">
        <w:rPr>
          <w:sz w:val="28"/>
          <w:szCs w:val="28"/>
        </w:rPr>
        <w:t>10</w:t>
      </w:r>
      <w:r w:rsidR="0045516E">
        <w:rPr>
          <w:sz w:val="28"/>
          <w:szCs w:val="28"/>
        </w:rPr>
        <w:t>0-1</w:t>
      </w:r>
      <w:r w:rsidR="006B184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РЕШЕНИЕ</w:t>
      </w:r>
    </w:p>
    <w:p w:rsidR="0063456C" w:rsidRDefault="00527853" w:rsidP="0063456C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63456C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сентябрь</w:t>
      </w:r>
      <w:r w:rsidR="0063456C">
        <w:rPr>
          <w:sz w:val="28"/>
          <w:szCs w:val="28"/>
        </w:rPr>
        <w:t xml:space="preserve"> 201</w:t>
      </w:r>
      <w:r w:rsidR="00672053">
        <w:rPr>
          <w:sz w:val="28"/>
          <w:szCs w:val="28"/>
        </w:rPr>
        <w:t>8</w:t>
      </w:r>
      <w:r w:rsidR="0063456C">
        <w:rPr>
          <w:sz w:val="28"/>
          <w:szCs w:val="28"/>
        </w:rPr>
        <w:t xml:space="preserve"> </w:t>
      </w:r>
      <w:proofErr w:type="spellStart"/>
      <w:r w:rsidR="0063456C">
        <w:rPr>
          <w:sz w:val="28"/>
          <w:szCs w:val="28"/>
        </w:rPr>
        <w:t>йыл</w:t>
      </w:r>
      <w:proofErr w:type="spellEnd"/>
      <w:r w:rsidR="0063456C">
        <w:rPr>
          <w:sz w:val="28"/>
          <w:szCs w:val="28"/>
        </w:rPr>
        <w:t xml:space="preserve">                         </w:t>
      </w:r>
      <w:r w:rsidR="00717E6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18</w:t>
      </w:r>
      <w:r w:rsidR="0063456C">
        <w:rPr>
          <w:sz w:val="28"/>
          <w:szCs w:val="28"/>
        </w:rPr>
        <w:t xml:space="preserve"> </w:t>
      </w:r>
      <w:r>
        <w:rPr>
          <w:sz w:val="28"/>
          <w:szCs w:val="28"/>
        </w:rPr>
        <w:t>сентя</w:t>
      </w:r>
      <w:r w:rsidR="005E79F6">
        <w:rPr>
          <w:sz w:val="28"/>
          <w:szCs w:val="28"/>
        </w:rPr>
        <w:t>бря</w:t>
      </w:r>
      <w:r w:rsidR="0063456C">
        <w:rPr>
          <w:sz w:val="28"/>
          <w:szCs w:val="28"/>
        </w:rPr>
        <w:t xml:space="preserve">  201</w:t>
      </w:r>
      <w:r w:rsidR="00672053">
        <w:rPr>
          <w:sz w:val="28"/>
          <w:szCs w:val="28"/>
        </w:rPr>
        <w:t>8</w:t>
      </w:r>
      <w:r w:rsidR="0063456C">
        <w:rPr>
          <w:sz w:val="28"/>
          <w:szCs w:val="28"/>
        </w:rPr>
        <w:t xml:space="preserve"> года</w:t>
      </w:r>
    </w:p>
    <w:p w:rsidR="003555F6" w:rsidRDefault="003555F6" w:rsidP="003555F6">
      <w:pPr>
        <w:jc w:val="center"/>
        <w:rPr>
          <w:b/>
          <w:sz w:val="28"/>
          <w:szCs w:val="28"/>
        </w:rPr>
      </w:pPr>
    </w:p>
    <w:p w:rsidR="00527853" w:rsidRDefault="00527853" w:rsidP="00527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</w:t>
      </w:r>
      <w:proofErr w:type="gramStart"/>
      <w:r>
        <w:rPr>
          <w:b/>
          <w:sz w:val="28"/>
          <w:szCs w:val="28"/>
        </w:rPr>
        <w:t xml:space="preserve"> О</w:t>
      </w:r>
      <w:proofErr w:type="gramEnd"/>
      <w:r>
        <w:rPr>
          <w:b/>
          <w:sz w:val="28"/>
          <w:szCs w:val="28"/>
        </w:rPr>
        <w:t xml:space="preserve"> внесении изменений и дополнений </w:t>
      </w:r>
    </w:p>
    <w:p w:rsidR="00527853" w:rsidRDefault="00527853" w:rsidP="00527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Устав сельского поселения  Чапаевский </w:t>
      </w:r>
    </w:p>
    <w:p w:rsidR="00527853" w:rsidRDefault="00527853" w:rsidP="00527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Кугарчинский  район </w:t>
      </w:r>
    </w:p>
    <w:p w:rsidR="00527853" w:rsidRDefault="00527853" w:rsidP="00527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6B1846" w:rsidRPr="001A62C6" w:rsidRDefault="001E4D98" w:rsidP="001A62C6">
      <w:pPr>
        <w:spacing w:line="216" w:lineRule="auto"/>
        <w:rPr>
          <w:sz w:val="28"/>
          <w:szCs w:val="28"/>
        </w:rPr>
      </w:pPr>
      <w:r w:rsidRPr="001E4D98">
        <w:rPr>
          <w:sz w:val="28"/>
          <w:szCs w:val="28"/>
        </w:rPr>
        <w:t xml:space="preserve">    </w:t>
      </w:r>
      <w:r w:rsidR="00CC1B64">
        <w:rPr>
          <w:b/>
          <w:sz w:val="28"/>
          <w:szCs w:val="28"/>
        </w:rPr>
        <w:t xml:space="preserve"> </w:t>
      </w:r>
      <w:r w:rsidR="00CC1B64">
        <w:rPr>
          <w:sz w:val="28"/>
          <w:szCs w:val="28"/>
        </w:rPr>
        <w:t xml:space="preserve"> </w:t>
      </w:r>
      <w:r w:rsidR="00CC1B64">
        <w:rPr>
          <w:sz w:val="28"/>
          <w:szCs w:val="28"/>
        </w:rPr>
        <w:tab/>
      </w:r>
    </w:p>
    <w:p w:rsidR="005E79F6" w:rsidRPr="004012A2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Чапаевский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Кугарчинский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6B1846" w:rsidRPr="006B1846" w:rsidRDefault="006B1846" w:rsidP="006B1846">
      <w:pPr>
        <w:jc w:val="both"/>
        <w:rPr>
          <w:sz w:val="28"/>
          <w:szCs w:val="28"/>
        </w:rPr>
      </w:pPr>
      <w:r w:rsidRPr="006B1846">
        <w:rPr>
          <w:sz w:val="28"/>
          <w:szCs w:val="28"/>
        </w:rPr>
        <w:t xml:space="preserve">  </w:t>
      </w:r>
    </w:p>
    <w:p w:rsidR="006B1846" w:rsidRDefault="006B1846" w:rsidP="006B1846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8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proofErr w:type="gramStart"/>
      <w:r w:rsidRPr="00C2078A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C2078A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C2078A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C2078A"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6B1846" w:rsidRPr="006B1846" w:rsidRDefault="006B1846" w:rsidP="006B184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Чапаевский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Кугарчинский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5E79F6" w:rsidRPr="00D21C05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Pr="000414D2">
        <w:t xml:space="preserve"> </w:t>
      </w:r>
      <w:hyperlink r:id="rId7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5E79F6" w:rsidRPr="00B01D37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E79F6" w:rsidRPr="00456425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921DE">
        <w:rPr>
          <w:rFonts w:ascii="Times New Roman" w:hAnsi="Times New Roman" w:cs="Times New Roman"/>
          <w:sz w:val="28"/>
          <w:szCs w:val="28"/>
        </w:rPr>
        <w:t xml:space="preserve">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 поселения»;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9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</w:t>
      </w:r>
      <w:r>
        <w:rPr>
          <w:rFonts w:ascii="Times New Roman" w:hAnsi="Times New Roman" w:cs="Times New Roman"/>
          <w:sz w:val="28"/>
          <w:szCs w:val="28"/>
        </w:rPr>
        <w:lastRenderedPageBreak/>
        <w:t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5E79F6" w:rsidRPr="00F45A91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79F6" w:rsidRPr="00102B9F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5E79F6" w:rsidRPr="00F45A91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5E79F6" w:rsidRPr="00F45A91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E79F6" w:rsidRPr="00F45A91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5E79F6" w:rsidRPr="00F45A91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 xml:space="preserve">, и </w:t>
      </w:r>
      <w:r w:rsidRPr="00F45A91">
        <w:rPr>
          <w:rFonts w:ascii="Times New Roman" w:hAnsi="Times New Roman" w:cs="Times New Roman"/>
          <w:sz w:val="28"/>
          <w:szCs w:val="28"/>
        </w:rPr>
        <w:lastRenderedPageBreak/>
        <w:t>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5E79F6" w:rsidRDefault="005E79F6" w:rsidP="005E7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5E79F6" w:rsidRDefault="005E79F6" w:rsidP="005E7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вопроса, выносимого на сход;</w:t>
      </w:r>
    </w:p>
    <w:p w:rsidR="005E79F6" w:rsidRDefault="005E79F6" w:rsidP="005E7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5E79F6" w:rsidRDefault="005E79F6" w:rsidP="005E7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5E79F6" w:rsidRDefault="005E79F6" w:rsidP="005E7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5E79F6" w:rsidRDefault="005E79F6" w:rsidP="005E7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схода граждан должно содержать:</w:t>
      </w:r>
    </w:p>
    <w:p w:rsidR="005E79F6" w:rsidRDefault="005E79F6" w:rsidP="005E7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вопросы, выносимые на сход граждан;</w:t>
      </w:r>
    </w:p>
    <w:p w:rsidR="005E79F6" w:rsidRDefault="005E79F6" w:rsidP="005E7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времени и месте проведения схода граждан.</w:t>
      </w:r>
    </w:p>
    <w:p w:rsidR="005E79F6" w:rsidRDefault="005E79F6" w:rsidP="005E7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5E79F6" w:rsidRDefault="005E79F6" w:rsidP="005E7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Сход граждан проводится в обстановке открытости и гласности. На него могут приглашаться представители органов государственной власти и </w:t>
      </w:r>
      <w:r>
        <w:rPr>
          <w:sz w:val="28"/>
          <w:szCs w:val="28"/>
        </w:rPr>
        <w:lastRenderedPageBreak/>
        <w:t>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5E79F6" w:rsidRDefault="005E79F6" w:rsidP="005E7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5E79F6" w:rsidRDefault="005E79F6" w:rsidP="005E7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5E79F6" w:rsidRDefault="005E79F6" w:rsidP="005E7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5E79F6" w:rsidRDefault="005E79F6" w:rsidP="005E7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5E79F6" w:rsidRDefault="005E79F6" w:rsidP="005E7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5E79F6" w:rsidRDefault="005E79F6" w:rsidP="005E7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5E79F6" w:rsidRDefault="005E79F6" w:rsidP="005E7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5E79F6" w:rsidRDefault="005E79F6" w:rsidP="005E7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sz w:val="28"/>
          <w:szCs w:val="28"/>
        </w:rPr>
        <w:t>.»;</w:t>
      </w:r>
      <w:proofErr w:type="gramEnd"/>
    </w:p>
    <w:p w:rsidR="005E79F6" w:rsidRPr="00CC532D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9F6" w:rsidRPr="00CC532D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9F6" w:rsidRPr="00CC532D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5E79F6" w:rsidRPr="00CC532D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5E79F6" w:rsidRPr="00CC532D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5E79F6" w:rsidRPr="00CC532D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5E79F6" w:rsidRPr="00CC532D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5E79F6" w:rsidRPr="00CC532D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5E79F6" w:rsidRPr="00CC532D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5E79F6" w:rsidRPr="00102B9F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5E79F6" w:rsidRPr="00CC532D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 w:cs="Times New Roman"/>
          <w:sz w:val="28"/>
          <w:szCs w:val="28"/>
        </w:rPr>
        <w:t>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5E79F6" w:rsidRPr="00CC532D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5E79F6" w:rsidRPr="00CC532D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5E79F6" w:rsidRPr="00CC532D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5E79F6" w:rsidRPr="00CC532D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5E79F6" w:rsidRPr="00CC532D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5E79F6" w:rsidRPr="00CC532D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5E79F6" w:rsidRDefault="005E79F6" w:rsidP="005E79F6">
      <w:pPr>
        <w:pStyle w:val="a3"/>
        <w:spacing w:after="0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sz w:val="28"/>
          <w:szCs w:val="28"/>
        </w:rPr>
        <w:t>представительн</w:t>
      </w:r>
      <w:r>
        <w:rPr>
          <w:sz w:val="28"/>
          <w:szCs w:val="28"/>
        </w:rPr>
        <w:t>ого</w:t>
      </w:r>
      <w:r w:rsidRPr="008960FF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а Сельского поселения </w:t>
      </w:r>
      <w:r w:rsidRPr="00CC532D">
        <w:rPr>
          <w:sz w:val="28"/>
          <w:szCs w:val="28"/>
        </w:rPr>
        <w:t xml:space="preserve">в соответствии с законом </w:t>
      </w:r>
      <w:r>
        <w:rPr>
          <w:sz w:val="28"/>
          <w:szCs w:val="28"/>
        </w:rPr>
        <w:t>Республики Башкортостан</w:t>
      </w:r>
      <w:proofErr w:type="gramStart"/>
      <w:r>
        <w:rPr>
          <w:sz w:val="28"/>
          <w:szCs w:val="28"/>
        </w:rPr>
        <w:t>.»;</w:t>
      </w:r>
    </w:p>
    <w:p w:rsidR="005E79F6" w:rsidRPr="00F45A91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3D01B6">
        <w:rPr>
          <w:rFonts w:ascii="Times New Roman" w:hAnsi="Times New Roman" w:cs="Times New Roman"/>
          <w:b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5E79F6" w:rsidRPr="00646B49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5E79F6" w:rsidRPr="00F45A91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5E79F6" w:rsidRPr="00F45A91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5E79F6" w:rsidRPr="008C1151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5E79F6" w:rsidRPr="008C1151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1.7.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E79F6" w:rsidRPr="00110380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в статье 19: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редакции: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5E79F6" w:rsidRPr="00360820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5E79F6" w:rsidRDefault="005E79F6" w:rsidP="005E79F6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>При этом если до истечения срока полномочий Совета осталось менее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шести месяцев, избрание </w:t>
      </w:r>
      <w:r>
        <w:rPr>
          <w:sz w:val="28"/>
          <w:szCs w:val="28"/>
        </w:rPr>
        <w:t>главы Сельского поселения</w:t>
      </w:r>
      <w:r w:rsidRPr="00360820">
        <w:rPr>
          <w:sz w:val="28"/>
          <w:szCs w:val="28"/>
        </w:rPr>
        <w:t xml:space="preserve"> осуществляется на первом заседании вновь избранного Совета</w:t>
      </w:r>
      <w:proofErr w:type="gramStart"/>
      <w:r w:rsidRPr="00360820">
        <w:rPr>
          <w:sz w:val="28"/>
          <w:szCs w:val="28"/>
        </w:rPr>
        <w:t>.»;</w:t>
      </w:r>
    </w:p>
    <w:p w:rsidR="005E79F6" w:rsidRDefault="005E79F6" w:rsidP="005E79F6">
      <w:pPr>
        <w:ind w:firstLine="709"/>
        <w:jc w:val="both"/>
        <w:rPr>
          <w:sz w:val="28"/>
          <w:szCs w:val="28"/>
        </w:rPr>
      </w:pPr>
      <w:proofErr w:type="gramEnd"/>
      <w:r w:rsidRPr="0074420D">
        <w:rPr>
          <w:b/>
          <w:sz w:val="28"/>
          <w:szCs w:val="28"/>
        </w:rPr>
        <w:lastRenderedPageBreak/>
        <w:t>1.9.</w:t>
      </w:r>
      <w:r>
        <w:rPr>
          <w:sz w:val="28"/>
          <w:szCs w:val="28"/>
        </w:rPr>
        <w:t xml:space="preserve"> </w:t>
      </w:r>
      <w:r w:rsidRPr="0024035D">
        <w:rPr>
          <w:sz w:val="28"/>
          <w:szCs w:val="28"/>
        </w:rPr>
        <w:t xml:space="preserve">часть </w:t>
      </w:r>
      <w:r>
        <w:rPr>
          <w:sz w:val="28"/>
          <w:szCs w:val="28"/>
        </w:rPr>
        <w:t xml:space="preserve">9 статьи 22 </w:t>
      </w:r>
      <w:r w:rsidRPr="0024035D">
        <w:rPr>
          <w:sz w:val="28"/>
          <w:szCs w:val="28"/>
        </w:rPr>
        <w:t>изложить в следующей редакции: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035D">
        <w:rPr>
          <w:rFonts w:ascii="Times New Roman" w:hAnsi="Times New Roman" w:cs="Times New Roman"/>
          <w:sz w:val="28"/>
          <w:szCs w:val="28"/>
        </w:rPr>
        <w:t>9.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Pr="002403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E79F6" w:rsidRPr="00360820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5E79F6" w:rsidRDefault="005E79F6" w:rsidP="005E79F6">
      <w:pPr>
        <w:ind w:firstLine="709"/>
        <w:jc w:val="both"/>
        <w:rPr>
          <w:sz w:val="28"/>
          <w:szCs w:val="28"/>
        </w:rPr>
      </w:pPr>
      <w:proofErr w:type="gramStart"/>
      <w:r w:rsidRPr="00360820">
        <w:rPr>
          <w:sz w:val="28"/>
          <w:szCs w:val="28"/>
        </w:rPr>
        <w:t xml:space="preserve">«Изменения и дополнения, внесённые в Устав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sz w:val="28"/>
          <w:szCs w:val="28"/>
        </w:rPr>
        <w:t xml:space="preserve"> изменений и дополнений в Устав </w:t>
      </w:r>
      <w:r>
        <w:rPr>
          <w:sz w:val="28"/>
          <w:szCs w:val="28"/>
        </w:rPr>
        <w:t>Сельского поселения</w:t>
      </w:r>
      <w:proofErr w:type="gramStart"/>
      <w:r w:rsidRPr="00360820">
        <w:rPr>
          <w:sz w:val="28"/>
          <w:szCs w:val="28"/>
        </w:rPr>
        <w:t>.»;</w:t>
      </w:r>
      <w:proofErr w:type="gramEnd"/>
    </w:p>
    <w:p w:rsidR="005E79F6" w:rsidRDefault="005E79F6" w:rsidP="005E79F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1.11. </w:t>
      </w:r>
      <w:r w:rsidRPr="00E537A6">
        <w:rPr>
          <w:sz w:val="28"/>
          <w:szCs w:val="28"/>
        </w:rPr>
        <w:t>Дополнить статьей 27.1 следующего содержания: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Сельского поселения в целях обеспечения беспрепятственного передвижения по указанной территории инвалидов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населения;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в зимний период;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E79F6" w:rsidRPr="009F14E5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5E79F6" w:rsidRPr="0074420D" w:rsidRDefault="005E79F6" w:rsidP="005E79F6">
      <w:pPr>
        <w:pStyle w:val="a3"/>
        <w:spacing w:after="0"/>
        <w:ind w:firstLine="709"/>
        <w:jc w:val="both"/>
        <w:rPr>
          <w:sz w:val="28"/>
          <w:szCs w:val="28"/>
        </w:rPr>
      </w:pPr>
      <w:r w:rsidRPr="0074420D">
        <w:rPr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5E79F6" w:rsidRPr="0074420D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5E79F6" w:rsidRPr="0074420D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5E79F6" w:rsidRPr="0074420D" w:rsidRDefault="005E79F6" w:rsidP="005E79F6">
      <w:pPr>
        <w:pStyle w:val="a3"/>
        <w:spacing w:after="0"/>
        <w:ind w:firstLine="709"/>
        <w:jc w:val="both"/>
        <w:rPr>
          <w:sz w:val="28"/>
          <w:szCs w:val="28"/>
        </w:rPr>
      </w:pPr>
      <w:r w:rsidRPr="0074420D">
        <w:rPr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5E79F6" w:rsidRPr="0074420D" w:rsidRDefault="005E79F6" w:rsidP="005E79F6">
      <w:pPr>
        <w:pStyle w:val="a3"/>
        <w:spacing w:after="0"/>
        <w:ind w:firstLine="709"/>
        <w:jc w:val="both"/>
        <w:rPr>
          <w:sz w:val="28"/>
          <w:szCs w:val="28"/>
        </w:rPr>
      </w:pPr>
      <w:r w:rsidRPr="0074420D">
        <w:rPr>
          <w:sz w:val="28"/>
          <w:szCs w:val="28"/>
        </w:rPr>
        <w:lastRenderedPageBreak/>
        <w:t>Муниципальные правовые акты и соглашения могут быть доведены до всеобщего сведения по телевидению и радио.</w:t>
      </w:r>
    </w:p>
    <w:p w:rsidR="005E79F6" w:rsidRDefault="005E79F6" w:rsidP="005E79F6">
      <w:pPr>
        <w:pStyle w:val="a3"/>
        <w:spacing w:after="0"/>
        <w:ind w:firstLine="709"/>
        <w:jc w:val="both"/>
        <w:rPr>
          <w:sz w:val="28"/>
          <w:szCs w:val="28"/>
        </w:rPr>
      </w:pPr>
      <w:r w:rsidRPr="0074420D">
        <w:rPr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E79F6" w:rsidRPr="00360820" w:rsidRDefault="005E79F6" w:rsidP="005E79F6">
      <w:pPr>
        <w:ind w:firstLine="709"/>
        <w:jc w:val="both"/>
        <w:rPr>
          <w:sz w:val="28"/>
          <w:szCs w:val="28"/>
        </w:rPr>
      </w:pPr>
      <w:r w:rsidRPr="00360820">
        <w:rPr>
          <w:b/>
          <w:sz w:val="28"/>
          <w:szCs w:val="28"/>
        </w:rPr>
        <w:t xml:space="preserve">1.13. </w:t>
      </w:r>
      <w:r w:rsidRPr="00360820">
        <w:rPr>
          <w:sz w:val="28"/>
          <w:szCs w:val="28"/>
        </w:rPr>
        <w:t>Дополнить статьей 36.1 следующего содержания:</w:t>
      </w:r>
    </w:p>
    <w:p w:rsidR="005E79F6" w:rsidRDefault="005E79F6" w:rsidP="005E79F6">
      <w:pPr>
        <w:ind w:firstLine="709"/>
        <w:rPr>
          <w:sz w:val="28"/>
          <w:szCs w:val="28"/>
        </w:rPr>
      </w:pPr>
    </w:p>
    <w:p w:rsidR="005E79F6" w:rsidRPr="00360820" w:rsidRDefault="005E79F6" w:rsidP="005E79F6">
      <w:pPr>
        <w:ind w:firstLine="709"/>
        <w:rPr>
          <w:b/>
          <w:sz w:val="28"/>
          <w:szCs w:val="28"/>
        </w:rPr>
      </w:pPr>
      <w:r w:rsidRPr="00360820">
        <w:rPr>
          <w:sz w:val="28"/>
          <w:szCs w:val="28"/>
        </w:rPr>
        <w:t>«</w:t>
      </w:r>
      <w:r w:rsidRPr="0036082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36</w:t>
      </w:r>
      <w:r w:rsidRPr="00360820">
        <w:rPr>
          <w:b/>
          <w:sz w:val="28"/>
          <w:szCs w:val="28"/>
        </w:rPr>
        <w:t>.1. Средства самообложения граждан</w:t>
      </w:r>
    </w:p>
    <w:p w:rsidR="005E79F6" w:rsidRPr="00360820" w:rsidRDefault="005E79F6" w:rsidP="005E79F6">
      <w:pPr>
        <w:ind w:firstLine="709"/>
        <w:rPr>
          <w:sz w:val="28"/>
          <w:szCs w:val="28"/>
        </w:rPr>
      </w:pPr>
    </w:p>
    <w:p w:rsidR="005E79F6" w:rsidRDefault="005E79F6" w:rsidP="005E79F6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>
        <w:rPr>
          <w:sz w:val="28"/>
          <w:szCs w:val="28"/>
        </w:rPr>
        <w:t xml:space="preserve"> 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30 процентов от общего числа жителей </w:t>
      </w:r>
      <w:r>
        <w:rPr>
          <w:sz w:val="28"/>
          <w:szCs w:val="28"/>
        </w:rPr>
        <w:t>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5E79F6" w:rsidRPr="00AF442E" w:rsidRDefault="005E79F6" w:rsidP="005E79F6">
      <w:pPr>
        <w:ind w:firstLine="709"/>
        <w:jc w:val="both"/>
        <w:rPr>
          <w:bCs/>
          <w:sz w:val="28"/>
          <w:szCs w:val="28"/>
        </w:rPr>
      </w:pPr>
      <w:r w:rsidRPr="00AF442E">
        <w:rPr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bCs/>
          <w:sz w:val="28"/>
          <w:szCs w:val="28"/>
        </w:rPr>
        <w:t>использования</w:t>
      </w:r>
      <w:proofErr w:type="gramEnd"/>
      <w:r w:rsidRPr="00AF442E">
        <w:rPr>
          <w:bCs/>
          <w:sz w:val="28"/>
          <w:szCs w:val="28"/>
        </w:rPr>
        <w:t xml:space="preserve"> указанных в </w:t>
      </w:r>
      <w:hyperlink r:id="rId12" w:history="1">
        <w:r w:rsidRPr="00AF442E">
          <w:rPr>
            <w:bCs/>
            <w:sz w:val="28"/>
            <w:szCs w:val="28"/>
          </w:rPr>
          <w:t>части 1</w:t>
        </w:r>
      </w:hyperlink>
      <w:r w:rsidRPr="00AF442E">
        <w:rPr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bCs/>
          <w:sz w:val="28"/>
          <w:szCs w:val="28"/>
        </w:rPr>
        <w:t>ым</w:t>
      </w:r>
      <w:r w:rsidRPr="00AF442E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AF442E">
        <w:rPr>
          <w:bCs/>
          <w:sz w:val="28"/>
          <w:szCs w:val="28"/>
        </w:rPr>
        <w:t>, на сходе граждан.</w:t>
      </w:r>
      <w:r>
        <w:rPr>
          <w:bCs/>
          <w:sz w:val="28"/>
          <w:szCs w:val="28"/>
        </w:rPr>
        <w:t>».</w:t>
      </w:r>
    </w:p>
    <w:p w:rsidR="005E79F6" w:rsidRDefault="005E79F6" w:rsidP="005E7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hyperlink r:id="rId13" w:history="1">
        <w:r w:rsidRPr="00B01D37">
          <w:rPr>
            <w:sz w:val="28"/>
            <w:szCs w:val="28"/>
          </w:rPr>
          <w:t>Пункт 1.</w:t>
        </w:r>
        <w:r>
          <w:rPr>
            <w:sz w:val="28"/>
            <w:szCs w:val="28"/>
          </w:rPr>
          <w:t>1</w:t>
        </w:r>
        <w:r w:rsidRPr="00B01D37">
          <w:rPr>
            <w:sz w:val="28"/>
            <w:szCs w:val="28"/>
          </w:rPr>
          <w:t>.</w:t>
        </w:r>
      </w:hyperlink>
      <w:r>
        <w:rPr>
          <w:sz w:val="28"/>
          <w:szCs w:val="28"/>
        </w:rPr>
        <w:t>2 настоящего решения вступает в силу с 1 января 2019 года.</w:t>
      </w:r>
    </w:p>
    <w:p w:rsidR="005E79F6" w:rsidRPr="00646585" w:rsidRDefault="005E79F6" w:rsidP="005E7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646585">
        <w:rPr>
          <w:b/>
          <w:sz w:val="28"/>
          <w:szCs w:val="28"/>
        </w:rPr>
        <w:t>.</w:t>
      </w:r>
      <w:r w:rsidRPr="00646585">
        <w:rPr>
          <w:sz w:val="28"/>
          <w:szCs w:val="28"/>
        </w:rPr>
        <w:t xml:space="preserve"> Настоящее решение обнародовать </w:t>
      </w:r>
      <w:r w:rsidR="001D60B2">
        <w:rPr>
          <w:sz w:val="28"/>
          <w:szCs w:val="28"/>
        </w:rPr>
        <w:t>на информационном стенде Администрации сельского поселения Чапаевский сельсовет муниципального района Кугарчинский</w:t>
      </w:r>
      <w:r w:rsidR="001D60B2" w:rsidRPr="004012A2">
        <w:rPr>
          <w:sz w:val="28"/>
          <w:szCs w:val="28"/>
        </w:rPr>
        <w:t xml:space="preserve"> район Республики Башкортостан</w:t>
      </w:r>
      <w:r w:rsidR="001D60B2">
        <w:rPr>
          <w:sz w:val="28"/>
          <w:szCs w:val="28"/>
        </w:rPr>
        <w:t xml:space="preserve"> </w:t>
      </w:r>
      <w:r w:rsidRPr="00646585">
        <w:rPr>
          <w:sz w:val="28"/>
          <w:szCs w:val="28"/>
        </w:rPr>
        <w:t>после его государственной регистрации.</w:t>
      </w:r>
    </w:p>
    <w:p w:rsidR="005E79F6" w:rsidRPr="00D21C05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9F6" w:rsidRPr="00D21C05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B64" w:rsidRPr="00EF31CA" w:rsidRDefault="006B1846" w:rsidP="006B1846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1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1CA" w:rsidRDefault="00EF31CA" w:rsidP="00CC1B64">
      <w:pPr>
        <w:jc w:val="both"/>
        <w:rPr>
          <w:sz w:val="28"/>
          <w:szCs w:val="28"/>
        </w:rPr>
      </w:pPr>
    </w:p>
    <w:p w:rsidR="00CC1B64" w:rsidRPr="00B86385" w:rsidRDefault="00AF7E99" w:rsidP="00CC1B6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C1B64" w:rsidRPr="00B86385">
        <w:rPr>
          <w:sz w:val="28"/>
          <w:szCs w:val="28"/>
        </w:rPr>
        <w:t xml:space="preserve"> сельского поселения</w:t>
      </w:r>
    </w:p>
    <w:p w:rsidR="00CC1B64" w:rsidRPr="00B86385" w:rsidRDefault="00CC1B64" w:rsidP="00CC1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Чапаевский </w:t>
      </w:r>
      <w:r w:rsidRPr="00B86385">
        <w:rPr>
          <w:sz w:val="28"/>
          <w:szCs w:val="28"/>
        </w:rPr>
        <w:t xml:space="preserve"> сельсовет  </w:t>
      </w:r>
    </w:p>
    <w:p w:rsidR="00CC1B64" w:rsidRPr="00B86385" w:rsidRDefault="00CC1B64" w:rsidP="00CC1B64">
      <w:pPr>
        <w:pStyle w:val="a5"/>
        <w:spacing w:before="0" w:beforeAutospacing="0" w:after="0" w:afterAutospacing="0"/>
        <w:rPr>
          <w:sz w:val="28"/>
          <w:szCs w:val="28"/>
        </w:rPr>
      </w:pPr>
      <w:r w:rsidRPr="00B86385">
        <w:rPr>
          <w:sz w:val="28"/>
          <w:szCs w:val="28"/>
        </w:rPr>
        <w:t xml:space="preserve">муниципального района Кугарчинский район  </w:t>
      </w:r>
    </w:p>
    <w:p w:rsidR="00B0188E" w:rsidRPr="001E4D98" w:rsidRDefault="00CC1B64" w:rsidP="00EF31CA">
      <w:pPr>
        <w:pStyle w:val="a5"/>
        <w:spacing w:before="0" w:beforeAutospacing="0" w:after="0" w:afterAutospacing="0"/>
        <w:rPr>
          <w:sz w:val="28"/>
          <w:szCs w:val="28"/>
        </w:rPr>
      </w:pPr>
      <w:r w:rsidRPr="00B86385">
        <w:rPr>
          <w:sz w:val="28"/>
          <w:szCs w:val="28"/>
        </w:rPr>
        <w:t xml:space="preserve">Республики Башкортостан                                           </w:t>
      </w:r>
      <w:r w:rsidR="008E5BAC">
        <w:rPr>
          <w:sz w:val="28"/>
          <w:szCs w:val="28"/>
        </w:rPr>
        <w:t xml:space="preserve">               </w:t>
      </w:r>
      <w:r w:rsidRPr="00B86385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С.С.Исанбекова</w:t>
      </w:r>
      <w:proofErr w:type="spellEnd"/>
    </w:p>
    <w:sectPr w:rsidR="00B0188E" w:rsidRPr="001E4D98" w:rsidSect="001A62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0D3378"/>
    <w:multiLevelType w:val="hybridMultilevel"/>
    <w:tmpl w:val="9F8EA25E"/>
    <w:lvl w:ilvl="0" w:tplc="AC2E05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4860D3"/>
    <w:multiLevelType w:val="hybridMultilevel"/>
    <w:tmpl w:val="00644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77A78"/>
    <w:multiLevelType w:val="multilevel"/>
    <w:tmpl w:val="4FD6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3456C"/>
    <w:rsid w:val="000D38D5"/>
    <w:rsid w:val="001064FD"/>
    <w:rsid w:val="001A62C6"/>
    <w:rsid w:val="001D60B2"/>
    <w:rsid w:val="001E3414"/>
    <w:rsid w:val="001E4D98"/>
    <w:rsid w:val="00227BA0"/>
    <w:rsid w:val="0025357D"/>
    <w:rsid w:val="002A1D34"/>
    <w:rsid w:val="00345CB4"/>
    <w:rsid w:val="003555F6"/>
    <w:rsid w:val="0044542A"/>
    <w:rsid w:val="0045516E"/>
    <w:rsid w:val="004854FF"/>
    <w:rsid w:val="004B645A"/>
    <w:rsid w:val="004E098E"/>
    <w:rsid w:val="00527853"/>
    <w:rsid w:val="005A5D69"/>
    <w:rsid w:val="005D0272"/>
    <w:rsid w:val="005D4E54"/>
    <w:rsid w:val="005E1F82"/>
    <w:rsid w:val="005E79F6"/>
    <w:rsid w:val="0063456C"/>
    <w:rsid w:val="00672053"/>
    <w:rsid w:val="00694554"/>
    <w:rsid w:val="006B1846"/>
    <w:rsid w:val="006B4615"/>
    <w:rsid w:val="00717E69"/>
    <w:rsid w:val="007A5311"/>
    <w:rsid w:val="007E0B4D"/>
    <w:rsid w:val="008826DD"/>
    <w:rsid w:val="0089270A"/>
    <w:rsid w:val="008E5BAC"/>
    <w:rsid w:val="00920614"/>
    <w:rsid w:val="00952827"/>
    <w:rsid w:val="00960594"/>
    <w:rsid w:val="009C57D5"/>
    <w:rsid w:val="00A07B42"/>
    <w:rsid w:val="00A34657"/>
    <w:rsid w:val="00A453F9"/>
    <w:rsid w:val="00AD13A8"/>
    <w:rsid w:val="00AF7E99"/>
    <w:rsid w:val="00B0188E"/>
    <w:rsid w:val="00B839E4"/>
    <w:rsid w:val="00B9774A"/>
    <w:rsid w:val="00BF517C"/>
    <w:rsid w:val="00C233CF"/>
    <w:rsid w:val="00C30E45"/>
    <w:rsid w:val="00C46163"/>
    <w:rsid w:val="00CC1B64"/>
    <w:rsid w:val="00CD44BA"/>
    <w:rsid w:val="00D06B58"/>
    <w:rsid w:val="00D663ED"/>
    <w:rsid w:val="00D724AA"/>
    <w:rsid w:val="00D72754"/>
    <w:rsid w:val="00D970CB"/>
    <w:rsid w:val="00E65893"/>
    <w:rsid w:val="00EF31CA"/>
    <w:rsid w:val="00F2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456C"/>
    <w:pPr>
      <w:keepNext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6345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345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56C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45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3456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63456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34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3465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34657"/>
  </w:style>
  <w:style w:type="paragraph" w:customStyle="1" w:styleId="ConsPlusNormal">
    <w:name w:val="ConsPlusNormal"/>
    <w:rsid w:val="003555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33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3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1E4D9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Основной текст с отступом 31"/>
    <w:basedOn w:val="a"/>
    <w:rsid w:val="001E4D98"/>
    <w:pPr>
      <w:suppressAutoHyphens/>
      <w:ind w:firstLine="720"/>
    </w:pPr>
    <w:rPr>
      <w:sz w:val="28"/>
      <w:lang w:eastAsia="zh-CN"/>
    </w:rPr>
  </w:style>
  <w:style w:type="paragraph" w:customStyle="1" w:styleId="ConsNonformat">
    <w:name w:val="ConsNonformat"/>
    <w:rsid w:val="00CC1B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B1846"/>
    <w:pPr>
      <w:ind w:left="720"/>
      <w:contextualSpacing/>
    </w:pPr>
  </w:style>
  <w:style w:type="paragraph" w:styleId="aa">
    <w:name w:val="No Spacing"/>
    <w:uiPriority w:val="1"/>
    <w:qFormat/>
    <w:rsid w:val="005E79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416BDE80609DB95C7C37DFF72A16DFA6E1EF47AG" TargetMode="External"/><Relationship Id="rId13" Type="http://schemas.openxmlformats.org/officeDocument/2006/relationships/hyperlink" Target="consultantplus://offline/ref=5B55D124FC0088C03BEDA6AEBB292A4C1173DDC49361AB77CD8948027E789CE9D11E0AEFCA30795A02FB0D54hD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hyperlink" Target="consultantplus://offline/ref=68867029B2BF981BAF9EE81FB7966073D30C462CCCBAE8A0A67C3D394ABE154C1BB3883D2335L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311035DEA969D1E45EE056ECD2FCD0DA32F9E02E21378B2393C8FACFDn4xA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951FD1707937EFBF420A34CDD21E6F772384B212B2E80609DB95C7C3F77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8E4F520-AF20-4BCB-A4C3-E978AA3E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3257</Words>
  <Characters>18569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Чапаевский сельсовет</dc:creator>
  <cp:lastModifiedBy>1472</cp:lastModifiedBy>
  <cp:revision>6</cp:revision>
  <cp:lastPrinted>2018-10-29T05:26:00Z</cp:lastPrinted>
  <dcterms:created xsi:type="dcterms:W3CDTF">2018-10-25T04:52:00Z</dcterms:created>
  <dcterms:modified xsi:type="dcterms:W3CDTF">2018-10-29T05:27:00Z</dcterms:modified>
</cp:coreProperties>
</file>